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EE1FC8" w:rsidRDefault="00D8089A" w:rsidP="00D8089A">
      <w:pPr>
        <w:spacing w:after="0"/>
        <w:jc w:val="center"/>
        <w:rPr>
          <w:rFonts w:ascii="GHEA Grapalat" w:hAnsi="GHEA Grapalat"/>
          <w:b/>
          <w:sz w:val="28"/>
          <w:szCs w:val="28"/>
        </w:rPr>
      </w:pPr>
      <w:r w:rsidRPr="00EE1FC8">
        <w:rPr>
          <w:rFonts w:ascii="GHEA Grapalat" w:hAnsi="GHEA Grapalat"/>
          <w:b/>
          <w:sz w:val="28"/>
          <w:szCs w:val="28"/>
        </w:rPr>
        <w:t xml:space="preserve">ՀԱԿԱԿՈՌՈՒՊՑԻՈՆ ԴԱՏԱՐԱՆԻ ԴԱՏԱՎՈՐՆԵՐԻ ՎԱՐՈՒՅԹՈՒՄ </w:t>
      </w:r>
    </w:p>
    <w:p w14:paraId="3F7D95F2" w14:textId="77777777" w:rsidR="00D8089A" w:rsidRPr="00EE1FC8" w:rsidRDefault="00D8089A" w:rsidP="00D8089A">
      <w:pPr>
        <w:spacing w:after="0"/>
        <w:jc w:val="center"/>
        <w:rPr>
          <w:rFonts w:ascii="GHEA Grapalat" w:hAnsi="GHEA Grapalat"/>
          <w:b/>
          <w:sz w:val="28"/>
          <w:szCs w:val="28"/>
        </w:rPr>
      </w:pPr>
      <w:r w:rsidRPr="00EE1FC8">
        <w:rPr>
          <w:rFonts w:ascii="GHEA Grapalat" w:hAnsi="GHEA Grapalat"/>
          <w:b/>
          <w:sz w:val="28"/>
          <w:szCs w:val="28"/>
        </w:rPr>
        <w:t>ՔՆՆՎՈՂ ԴԱՏԱԿԱՆ ԳՈՐԾԵՐԻ ՎԵՐԱԲԵՐՅԱԼ</w:t>
      </w:r>
    </w:p>
    <w:p w14:paraId="24C4637D" w14:textId="6D30F113" w:rsidR="00596B26" w:rsidRPr="00EE1FC8" w:rsidRDefault="00D8089A" w:rsidP="00EE1FC8">
      <w:pPr>
        <w:tabs>
          <w:tab w:val="left" w:pos="1440"/>
        </w:tabs>
        <w:spacing w:after="0"/>
        <w:jc w:val="center"/>
        <w:rPr>
          <w:rFonts w:ascii="GHEA Grapalat" w:hAnsi="GHEA Grapalat"/>
          <w:b/>
          <w:sz w:val="28"/>
          <w:szCs w:val="28"/>
          <w:u w:val="single"/>
          <w:lang w:val="hy-AM"/>
        </w:rPr>
      </w:pPr>
      <w:r w:rsidRPr="00EE1FC8">
        <w:rPr>
          <w:rFonts w:ascii="GHEA Grapalat" w:hAnsi="GHEA Grapalat"/>
          <w:b/>
          <w:sz w:val="28"/>
          <w:szCs w:val="28"/>
        </w:rPr>
        <w:t xml:space="preserve"> </w:t>
      </w:r>
      <w:r w:rsidR="004E71B2" w:rsidRPr="00EE1FC8">
        <w:rPr>
          <w:rFonts w:ascii="GHEA Grapalat" w:hAnsi="GHEA Grapalat"/>
          <w:b/>
          <w:sz w:val="28"/>
          <w:szCs w:val="28"/>
          <w:u w:val="single"/>
        </w:rPr>
        <w:t>ԺԱՄԱՆԱԿԱՀԱՏՎԱԾԸ</w:t>
      </w:r>
      <w:r w:rsidR="007F2AE0" w:rsidRPr="00EE1FC8">
        <w:rPr>
          <w:rFonts w:ascii="GHEA Grapalat" w:hAnsi="GHEA Grapalat"/>
          <w:b/>
          <w:sz w:val="28"/>
          <w:szCs w:val="28"/>
          <w:u w:val="single"/>
          <w:lang w:val="hy-AM"/>
        </w:rPr>
        <w:t xml:space="preserve"> </w:t>
      </w:r>
      <w:r w:rsidR="00EE1FC8" w:rsidRPr="00EE1FC8">
        <w:rPr>
          <w:rFonts w:ascii="GHEA Grapalat" w:hAnsi="GHEA Grapalat"/>
          <w:b/>
          <w:sz w:val="28"/>
          <w:szCs w:val="28"/>
          <w:u w:val="single"/>
          <w:lang w:val="hy-AM"/>
        </w:rPr>
        <w:t>18</w:t>
      </w:r>
      <w:r w:rsidR="004E71B2" w:rsidRPr="00EE1FC8">
        <w:rPr>
          <w:rFonts w:ascii="GHEA Grapalat" w:hAnsi="GHEA Grapalat"/>
          <w:b/>
          <w:sz w:val="28"/>
          <w:szCs w:val="28"/>
          <w:u w:val="single"/>
        </w:rPr>
        <w:t>.</w:t>
      </w:r>
      <w:r w:rsidR="00EE1FC8" w:rsidRPr="00EE1FC8">
        <w:rPr>
          <w:rFonts w:ascii="GHEA Grapalat" w:hAnsi="GHEA Grapalat"/>
          <w:b/>
          <w:sz w:val="28"/>
          <w:szCs w:val="28"/>
          <w:u w:val="single"/>
          <w:lang w:val="hy-AM"/>
        </w:rPr>
        <w:t>08</w:t>
      </w:r>
      <w:r w:rsidR="004E71B2" w:rsidRPr="00EE1FC8">
        <w:rPr>
          <w:rFonts w:ascii="GHEA Grapalat" w:hAnsi="GHEA Grapalat"/>
          <w:b/>
          <w:sz w:val="28"/>
          <w:szCs w:val="28"/>
          <w:u w:val="single"/>
        </w:rPr>
        <w:t>.202</w:t>
      </w:r>
      <w:r w:rsidR="00EE1FC8" w:rsidRPr="00EE1FC8">
        <w:rPr>
          <w:rFonts w:ascii="GHEA Grapalat" w:hAnsi="GHEA Grapalat"/>
          <w:b/>
          <w:sz w:val="28"/>
          <w:szCs w:val="28"/>
          <w:u w:val="single"/>
          <w:lang w:val="hy-AM"/>
        </w:rPr>
        <w:t>5</w:t>
      </w:r>
      <w:r w:rsidR="004E71B2" w:rsidRPr="00EE1FC8">
        <w:rPr>
          <w:rFonts w:ascii="GHEA Grapalat" w:hAnsi="GHEA Grapalat"/>
          <w:b/>
          <w:sz w:val="28"/>
          <w:szCs w:val="28"/>
          <w:u w:val="single"/>
        </w:rPr>
        <w:t xml:space="preserve"> – </w:t>
      </w:r>
      <w:r w:rsidR="00EE1FC8" w:rsidRPr="00EE1FC8">
        <w:rPr>
          <w:rFonts w:ascii="GHEA Grapalat" w:hAnsi="GHEA Grapalat"/>
          <w:b/>
          <w:sz w:val="28"/>
          <w:szCs w:val="28"/>
          <w:u w:val="single"/>
          <w:lang w:val="en-US"/>
        </w:rPr>
        <w:t>22</w:t>
      </w:r>
      <w:r w:rsidR="004E71B2" w:rsidRPr="00EE1FC8">
        <w:rPr>
          <w:rFonts w:ascii="GHEA Grapalat" w:hAnsi="GHEA Grapalat"/>
          <w:b/>
          <w:sz w:val="28"/>
          <w:szCs w:val="28"/>
          <w:u w:val="single"/>
        </w:rPr>
        <w:t>.</w:t>
      </w:r>
      <w:r w:rsidR="00EE1FC8" w:rsidRPr="00EE1FC8">
        <w:rPr>
          <w:rFonts w:ascii="GHEA Grapalat" w:hAnsi="GHEA Grapalat"/>
          <w:b/>
          <w:sz w:val="28"/>
          <w:szCs w:val="28"/>
          <w:u w:val="single"/>
          <w:lang w:val="hy-AM"/>
        </w:rPr>
        <w:t>08</w:t>
      </w:r>
      <w:r w:rsidR="004E71B2" w:rsidRPr="00EE1FC8">
        <w:rPr>
          <w:rFonts w:ascii="GHEA Grapalat" w:hAnsi="GHEA Grapalat"/>
          <w:b/>
          <w:sz w:val="28"/>
          <w:szCs w:val="28"/>
          <w:u w:val="single"/>
        </w:rPr>
        <w:t>.202</w:t>
      </w:r>
      <w:r w:rsidR="00EE1FC8" w:rsidRPr="00EE1FC8">
        <w:rPr>
          <w:rFonts w:ascii="GHEA Grapalat" w:hAnsi="GHEA Grapalat"/>
          <w:b/>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540"/>
        <w:gridCol w:w="2583"/>
        <w:gridCol w:w="7138"/>
        <w:gridCol w:w="1516"/>
        <w:gridCol w:w="1070"/>
        <w:gridCol w:w="1338"/>
        <w:gridCol w:w="1520"/>
      </w:tblGrid>
      <w:tr w:rsidR="00180D4E" w:rsidRPr="00816962" w14:paraId="60C77D69" w14:textId="77777777" w:rsidTr="00EE1FC8">
        <w:trPr>
          <w:trHeight w:val="589"/>
        </w:trPr>
        <w:tc>
          <w:tcPr>
            <w:tcW w:w="54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58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D83BF1" w:rsidRPr="00D83BF1" w14:paraId="79D8CE96" w14:textId="77777777" w:rsidTr="00EE1FC8">
        <w:trPr>
          <w:trHeight w:val="243"/>
        </w:trPr>
        <w:tc>
          <w:tcPr>
            <w:tcW w:w="540" w:type="dxa"/>
          </w:tcPr>
          <w:p w14:paraId="0DB7D5FA" w14:textId="779D06EF"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1.</w:t>
            </w:r>
          </w:p>
        </w:tc>
        <w:tc>
          <w:tcPr>
            <w:tcW w:w="2583" w:type="dxa"/>
          </w:tcPr>
          <w:p w14:paraId="6098818E" w14:textId="6D9A9A1B"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ՀԿԴ/0019/02/22</w:t>
            </w:r>
          </w:p>
        </w:tc>
        <w:tc>
          <w:tcPr>
            <w:tcW w:w="7138" w:type="dxa"/>
          </w:tcPr>
          <w:p w14:paraId="55AF0518" w14:textId="297F5EE6" w:rsidR="00D83BF1" w:rsidRPr="00EE1FC8" w:rsidRDefault="00D83BF1" w:rsidP="00EE1FC8">
            <w:pPr>
              <w:jc w:val="both"/>
              <w:rPr>
                <w:rFonts w:ascii="GHEA Grapalat" w:hAnsi="GHEA Grapalat"/>
                <w:sz w:val="24"/>
                <w:szCs w:val="24"/>
                <w:lang w:val="hy-AM"/>
              </w:rPr>
            </w:pPr>
            <w:r w:rsidRPr="00EE1FC8">
              <w:rPr>
                <w:rFonts w:ascii="GHEA Grapalat" w:hAnsi="GHEA Grapalat" w:cs="Arial"/>
                <w:sz w:val="24"/>
                <w:szCs w:val="24"/>
                <w:lang w:val="hy-AM"/>
              </w:rPr>
              <w:t xml:space="preserve">Ըստ հայցի՝ ՀՀ գլխավոր դատախազության՝ ընդդեմ </w:t>
            </w:r>
            <w:r w:rsidRPr="00EE1FC8">
              <w:rPr>
                <w:rFonts w:ascii="GHEA Grapalat" w:eastAsia="Times New Roman" w:hAnsi="GHEA Grapalat" w:cs="Sylfaen"/>
                <w:sz w:val="24"/>
                <w:szCs w:val="24"/>
                <w:lang w:val="hy-AM"/>
              </w:rPr>
              <w:t xml:space="preserve">Գագիկ Բեգլարի Բեգլարյանի և մյուսների՝ </w:t>
            </w:r>
            <w:r w:rsidRPr="00EE1FC8">
              <w:rPr>
                <w:rFonts w:ascii="GHEA Grapalat" w:hAnsi="GHEA Grapalat"/>
                <w:sz w:val="24"/>
                <w:szCs w:val="24"/>
                <w:lang w:val="hy-AM"/>
              </w:rPr>
              <w:t>ապօրինի ծագում ունեցող գույքի բռնագանձման</w:t>
            </w:r>
            <w:r w:rsidRPr="00EE1FC8">
              <w:rPr>
                <w:rFonts w:ascii="GHEA Grapalat" w:eastAsia="Times New Roman" w:hAnsi="GHEA Grapalat" w:cs="Sylfaen"/>
                <w:sz w:val="24"/>
                <w:szCs w:val="24"/>
                <w:lang w:val="hy-AM"/>
              </w:rPr>
              <w:t xml:space="preserve"> պահանջի մասին</w:t>
            </w:r>
          </w:p>
        </w:tc>
        <w:tc>
          <w:tcPr>
            <w:tcW w:w="1516" w:type="dxa"/>
          </w:tcPr>
          <w:p w14:paraId="366341C3" w14:textId="0930714B"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18DE99BA" w14:textId="14B510A5"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10։00</w:t>
            </w:r>
          </w:p>
        </w:tc>
        <w:tc>
          <w:tcPr>
            <w:tcW w:w="1338" w:type="dxa"/>
          </w:tcPr>
          <w:p w14:paraId="2EBC3DC7" w14:textId="0901A164"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069AC088" w14:textId="1E9938CB"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5B476FD9" w14:textId="77777777" w:rsidTr="00EE1FC8">
        <w:trPr>
          <w:trHeight w:val="202"/>
        </w:trPr>
        <w:tc>
          <w:tcPr>
            <w:tcW w:w="540" w:type="dxa"/>
          </w:tcPr>
          <w:p w14:paraId="0D7A3EA4" w14:textId="1BBDE80A"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2.</w:t>
            </w:r>
          </w:p>
        </w:tc>
        <w:tc>
          <w:tcPr>
            <w:tcW w:w="2583" w:type="dxa"/>
          </w:tcPr>
          <w:p w14:paraId="25C1CDA8" w14:textId="0FB270C6"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ՀԿԴ/0225/02/23</w:t>
            </w:r>
          </w:p>
        </w:tc>
        <w:tc>
          <w:tcPr>
            <w:tcW w:w="7138" w:type="dxa"/>
          </w:tcPr>
          <w:p w14:paraId="16FB62BA" w14:textId="7DC9CDF4" w:rsidR="00D83BF1" w:rsidRPr="00EE1FC8" w:rsidRDefault="00D83BF1" w:rsidP="00EE1FC8">
            <w:pPr>
              <w:jc w:val="both"/>
              <w:rPr>
                <w:rFonts w:ascii="GHEA Grapalat" w:hAnsi="GHEA Grapalat"/>
                <w:sz w:val="24"/>
                <w:szCs w:val="24"/>
                <w:lang w:val="hy-AM"/>
              </w:rPr>
            </w:pPr>
            <w:r w:rsidRPr="00EE1FC8">
              <w:rPr>
                <w:rFonts w:ascii="GHEA Grapalat" w:hAnsi="GHEA Grapalat" w:cs="Times New Roman"/>
                <w:sz w:val="24"/>
                <w:szCs w:val="24"/>
                <w:lang w:val="hy-AM"/>
              </w:rPr>
              <w:t>Ըստ հայցի՝ ՀՀ գլխավոր դատախազության՝ ընդդեմ Ռոբերտ Սեդրակի Քոչարյանի</w:t>
            </w:r>
            <w:r w:rsidRPr="00EE1FC8">
              <w:rPr>
                <w:rFonts w:ascii="GHEA Grapalat" w:eastAsia="Times New Roman" w:hAnsi="GHEA Grapalat" w:cs="Sylfaen"/>
                <w:sz w:val="24"/>
                <w:szCs w:val="24"/>
                <w:lang w:val="hy-AM"/>
              </w:rPr>
              <w:t xml:space="preserve"> և մյուսների</w:t>
            </w:r>
            <w:r w:rsidRPr="00EE1FC8">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450731FE" w14:textId="6C84AFBC"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4015AE7F" w14:textId="17AD9CA7"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14։00</w:t>
            </w:r>
          </w:p>
        </w:tc>
        <w:tc>
          <w:tcPr>
            <w:tcW w:w="1338" w:type="dxa"/>
          </w:tcPr>
          <w:p w14:paraId="1AD41415" w14:textId="772497D0"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55132A37" w14:textId="51E0FF1F"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62135010" w14:textId="77777777" w:rsidTr="00EE1FC8">
        <w:trPr>
          <w:trHeight w:val="261"/>
        </w:trPr>
        <w:tc>
          <w:tcPr>
            <w:tcW w:w="540" w:type="dxa"/>
          </w:tcPr>
          <w:p w14:paraId="05725B1B" w14:textId="2302FDC0"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3.</w:t>
            </w:r>
          </w:p>
        </w:tc>
        <w:tc>
          <w:tcPr>
            <w:tcW w:w="2583" w:type="dxa"/>
          </w:tcPr>
          <w:p w14:paraId="0F1DD75B" w14:textId="5F3D983A"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ՀԿԴ/0028/02/25</w:t>
            </w:r>
          </w:p>
        </w:tc>
        <w:tc>
          <w:tcPr>
            <w:tcW w:w="7138" w:type="dxa"/>
          </w:tcPr>
          <w:p w14:paraId="06DB688C" w14:textId="5D378374" w:rsidR="00D83BF1" w:rsidRPr="00EE1FC8" w:rsidRDefault="00D83BF1" w:rsidP="00EE1FC8">
            <w:pPr>
              <w:jc w:val="both"/>
              <w:rPr>
                <w:rFonts w:ascii="GHEA Grapalat" w:hAnsi="GHEA Grapalat"/>
                <w:sz w:val="24"/>
                <w:szCs w:val="24"/>
                <w:lang w:val="hy-AM"/>
              </w:rPr>
            </w:pPr>
            <w:r w:rsidRPr="00EE1FC8">
              <w:rPr>
                <w:rFonts w:ascii="GHEA Grapalat" w:hAnsi="GHEA Grapalat" w:cs="Times New Roman"/>
                <w:sz w:val="24"/>
                <w:szCs w:val="24"/>
                <w:lang w:val="hy-AM"/>
              </w:rPr>
              <w:t xml:space="preserve">Ըստ հայցի՝ ՀՀ գլխավոր դատախազության՝ ընդդեմ </w:t>
            </w:r>
            <w:r w:rsidRPr="00EE1FC8">
              <w:rPr>
                <w:rFonts w:ascii="GHEA Grapalat" w:eastAsia="Times New Roman" w:hAnsi="GHEA Grapalat" w:cs="Sylfaen"/>
                <w:sz w:val="24"/>
                <w:szCs w:val="24"/>
                <w:lang w:val="hy-AM"/>
              </w:rPr>
              <w:t>ՀՀ կառավարության, Արմինե Հարությունի Փաշիկյանի, և մյուսների՝ առուվաճառքի պայմանագիրն անվավեր ճանաչելու և անվավերության հետևանքներ կիրառելու պահանջների մասին</w:t>
            </w:r>
          </w:p>
        </w:tc>
        <w:tc>
          <w:tcPr>
            <w:tcW w:w="1516" w:type="dxa"/>
          </w:tcPr>
          <w:p w14:paraId="2A4675F6" w14:textId="7846AC0E"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19.08.2025</w:t>
            </w:r>
          </w:p>
        </w:tc>
        <w:tc>
          <w:tcPr>
            <w:tcW w:w="1070" w:type="dxa"/>
          </w:tcPr>
          <w:p w14:paraId="6C28338F" w14:textId="0B151E22"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10։00</w:t>
            </w:r>
          </w:p>
        </w:tc>
        <w:tc>
          <w:tcPr>
            <w:tcW w:w="1338" w:type="dxa"/>
          </w:tcPr>
          <w:p w14:paraId="5D4EE2F1" w14:textId="3FA82C24"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36652A44" w14:textId="31B23FCA"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60D4012D" w14:textId="77777777" w:rsidTr="00EE1FC8">
        <w:trPr>
          <w:trHeight w:val="261"/>
        </w:trPr>
        <w:tc>
          <w:tcPr>
            <w:tcW w:w="540" w:type="dxa"/>
          </w:tcPr>
          <w:p w14:paraId="2781B804" w14:textId="16F054BA"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4.</w:t>
            </w:r>
          </w:p>
        </w:tc>
        <w:tc>
          <w:tcPr>
            <w:tcW w:w="2583" w:type="dxa"/>
          </w:tcPr>
          <w:p w14:paraId="367D3AF5" w14:textId="24C522EA"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ՀԿԴ/0159/02/25</w:t>
            </w:r>
          </w:p>
        </w:tc>
        <w:tc>
          <w:tcPr>
            <w:tcW w:w="7138" w:type="dxa"/>
          </w:tcPr>
          <w:p w14:paraId="7D4BAA1C" w14:textId="5D9C3875" w:rsidR="00D83BF1" w:rsidRPr="00EE1FC8" w:rsidRDefault="00D83BF1" w:rsidP="00EE1FC8">
            <w:pPr>
              <w:jc w:val="both"/>
              <w:rPr>
                <w:rFonts w:ascii="GHEA Grapalat" w:hAnsi="GHEA Grapalat"/>
                <w:sz w:val="24"/>
                <w:szCs w:val="24"/>
                <w:lang w:val="hy-AM"/>
              </w:rPr>
            </w:pPr>
            <w:r w:rsidRPr="00EE1FC8">
              <w:rPr>
                <w:rFonts w:ascii="GHEA Grapalat" w:hAnsi="GHEA Grapalat"/>
                <w:sz w:val="24"/>
                <w:szCs w:val="24"/>
                <w:lang w:val="hy-AM"/>
              </w:rPr>
              <w:t xml:space="preserve">Ըստ հայցի՝ </w:t>
            </w:r>
            <w:r w:rsidRPr="00EE1FC8">
              <w:rPr>
                <w:rFonts w:ascii="GHEA Grapalat" w:hAnsi="GHEA Grapalat" w:cs="Times New Roman"/>
                <w:sz w:val="24"/>
                <w:szCs w:val="24"/>
                <w:lang w:val="hy-AM"/>
              </w:rPr>
              <w:t>ՀՀ գլխավոր դատախազության՝ ընդդեմ Աբովյան համայնքի, Գրիգորի Արամայիսի Ներսեսյանի, երրորդ անձ Սերգեյ Շահենի Գրիգորյանի՝ աճուրդն անվավեր ճանաչելու և անվավերության հետևանքներ կիրառելու պահանջի մասին</w:t>
            </w:r>
          </w:p>
        </w:tc>
        <w:tc>
          <w:tcPr>
            <w:tcW w:w="1516" w:type="dxa"/>
          </w:tcPr>
          <w:p w14:paraId="5AC9DD98" w14:textId="10EE5CDE"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19.08.2025</w:t>
            </w:r>
          </w:p>
        </w:tc>
        <w:tc>
          <w:tcPr>
            <w:tcW w:w="1070" w:type="dxa"/>
          </w:tcPr>
          <w:p w14:paraId="0D46FFF1" w14:textId="0A526BB8"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11։30</w:t>
            </w:r>
          </w:p>
        </w:tc>
        <w:tc>
          <w:tcPr>
            <w:tcW w:w="1338" w:type="dxa"/>
          </w:tcPr>
          <w:p w14:paraId="77D56D5B" w14:textId="1E45F2A4"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51D12DB9" w14:textId="7C7A3146"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65389405" w14:textId="77777777" w:rsidTr="00EE1FC8">
        <w:trPr>
          <w:trHeight w:val="261"/>
        </w:trPr>
        <w:tc>
          <w:tcPr>
            <w:tcW w:w="540" w:type="dxa"/>
          </w:tcPr>
          <w:p w14:paraId="7CFD7AF5" w14:textId="1D36E34F"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5.</w:t>
            </w:r>
          </w:p>
        </w:tc>
        <w:tc>
          <w:tcPr>
            <w:tcW w:w="2583" w:type="dxa"/>
          </w:tcPr>
          <w:p w14:paraId="2362F49A" w14:textId="39542786"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ՀԿԴ/0143/02/25</w:t>
            </w:r>
          </w:p>
        </w:tc>
        <w:tc>
          <w:tcPr>
            <w:tcW w:w="7138" w:type="dxa"/>
          </w:tcPr>
          <w:p w14:paraId="264E8B7E" w14:textId="37968FD7" w:rsidR="00D83BF1" w:rsidRPr="00EE1FC8" w:rsidRDefault="00D83BF1" w:rsidP="00EE1FC8">
            <w:pPr>
              <w:jc w:val="both"/>
              <w:rPr>
                <w:rFonts w:ascii="GHEA Grapalat" w:hAnsi="GHEA Grapalat"/>
                <w:sz w:val="24"/>
                <w:szCs w:val="24"/>
                <w:lang w:val="hy-AM"/>
              </w:rPr>
            </w:pPr>
            <w:r w:rsidRPr="00EE1FC8">
              <w:rPr>
                <w:rFonts w:ascii="GHEA Grapalat" w:hAnsi="GHEA Grapalat"/>
                <w:sz w:val="24"/>
                <w:szCs w:val="24"/>
                <w:lang w:val="hy-AM"/>
              </w:rPr>
              <w:t xml:space="preserve">Ըստ հայցի՝ </w:t>
            </w:r>
            <w:r w:rsidRPr="00EE1FC8">
              <w:rPr>
                <w:rFonts w:ascii="GHEA Grapalat" w:hAnsi="GHEA Grapalat" w:cs="Times New Roman"/>
                <w:sz w:val="24"/>
                <w:szCs w:val="24"/>
                <w:lang w:val="hy-AM"/>
              </w:rPr>
              <w:t xml:space="preserve">Արմավիրի մարզի դատախազության՝ </w:t>
            </w:r>
            <w:r w:rsidRPr="00EE1FC8">
              <w:rPr>
                <w:rFonts w:ascii="GHEA Grapalat" w:eastAsia="Times New Roman" w:hAnsi="GHEA Grapalat" w:cs="Sylfaen"/>
                <w:sz w:val="24"/>
                <w:szCs w:val="24"/>
                <w:lang w:val="hy-AM"/>
              </w:rPr>
              <w:t>ընդդեմ Արմավիրի մարզի Փարաքար համայնքի, Գևորգ Շահենի Կարապետյանի և մյուսների՝ աճուրդն անվավեր ճանաչելու և ավավերության հետևանքներ կիրառելու պահանջի մասին</w:t>
            </w:r>
          </w:p>
        </w:tc>
        <w:tc>
          <w:tcPr>
            <w:tcW w:w="1516" w:type="dxa"/>
          </w:tcPr>
          <w:p w14:paraId="2E4A288E" w14:textId="5B970C7B"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19.08.2025</w:t>
            </w:r>
          </w:p>
        </w:tc>
        <w:tc>
          <w:tcPr>
            <w:tcW w:w="1070" w:type="dxa"/>
          </w:tcPr>
          <w:p w14:paraId="6E02A9DF" w14:textId="2013E586"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15։00</w:t>
            </w:r>
          </w:p>
        </w:tc>
        <w:tc>
          <w:tcPr>
            <w:tcW w:w="1338" w:type="dxa"/>
          </w:tcPr>
          <w:p w14:paraId="773BCB7E" w14:textId="76C1575E"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4BFA87CD" w14:textId="7241A49C"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2964F652" w14:textId="77777777" w:rsidTr="00EE1FC8">
        <w:trPr>
          <w:trHeight w:val="261"/>
        </w:trPr>
        <w:tc>
          <w:tcPr>
            <w:tcW w:w="540" w:type="dxa"/>
          </w:tcPr>
          <w:p w14:paraId="6AF66BB4" w14:textId="42B20B48"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6.</w:t>
            </w:r>
          </w:p>
        </w:tc>
        <w:tc>
          <w:tcPr>
            <w:tcW w:w="2583" w:type="dxa"/>
          </w:tcPr>
          <w:p w14:paraId="0A8EDAB2" w14:textId="68411ADE"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ՀԿԴ/0142/02/24</w:t>
            </w:r>
          </w:p>
        </w:tc>
        <w:tc>
          <w:tcPr>
            <w:tcW w:w="7138" w:type="dxa"/>
          </w:tcPr>
          <w:p w14:paraId="25688D59" w14:textId="4FB1A1F1" w:rsidR="00D83BF1" w:rsidRPr="00EE1FC8" w:rsidRDefault="00D83BF1" w:rsidP="00EE1FC8">
            <w:pPr>
              <w:jc w:val="both"/>
              <w:rPr>
                <w:rFonts w:ascii="GHEA Grapalat" w:hAnsi="GHEA Grapalat"/>
                <w:sz w:val="24"/>
                <w:szCs w:val="24"/>
                <w:lang w:val="hy-AM"/>
              </w:rPr>
            </w:pPr>
            <w:r w:rsidRPr="00EE1FC8">
              <w:rPr>
                <w:rFonts w:ascii="GHEA Grapalat" w:hAnsi="GHEA Grapalat"/>
                <w:sz w:val="24"/>
                <w:szCs w:val="24"/>
                <w:lang w:val="hy-AM"/>
              </w:rPr>
              <w:t xml:space="preserve">Ըստ հայցի՝ ՀՀ գլխավոր դատախազության՝ </w:t>
            </w:r>
            <w:r w:rsidRPr="00EE1FC8">
              <w:rPr>
                <w:rFonts w:ascii="GHEA Grapalat" w:eastAsia="Times New Roman" w:hAnsi="GHEA Grapalat" w:cs="Sylfaen"/>
                <w:sz w:val="24"/>
                <w:szCs w:val="24"/>
                <w:lang w:val="hy-AM"/>
              </w:rPr>
              <w:t xml:space="preserve">ընդդեմ </w:t>
            </w:r>
            <w:r w:rsidRPr="00EE1FC8">
              <w:rPr>
                <w:rFonts w:ascii="GHEA Grapalat" w:hAnsi="GHEA Grapalat" w:cs="Times New Roman"/>
                <w:sz w:val="24"/>
                <w:szCs w:val="24"/>
                <w:lang w:val="hy-AM"/>
              </w:rPr>
              <w:t>Վարդան Վլադիմիրի Մինասյանի</w:t>
            </w:r>
            <w:r w:rsidRPr="00EE1FC8">
              <w:rPr>
                <w:rFonts w:ascii="GHEA Grapalat" w:eastAsia="Times New Roman" w:hAnsi="GHEA Grapalat" w:cs="Sylfaen"/>
                <w:sz w:val="24"/>
                <w:szCs w:val="24"/>
                <w:lang w:val="hy-AM"/>
              </w:rPr>
              <w:t xml:space="preserve"> և մյուսների</w:t>
            </w:r>
            <w:r w:rsidRPr="00EE1FC8">
              <w:rPr>
                <w:rFonts w:ascii="GHEA Grapalat" w:hAnsi="GHEA Grapalat" w:cs="Times New Roman"/>
                <w:sz w:val="24"/>
                <w:szCs w:val="24"/>
                <w:lang w:val="hy-AM"/>
              </w:rPr>
              <w:t>՝ ապօրինի ծագում ունեցող գույքի բռնագանձման</w:t>
            </w:r>
            <w:r w:rsidRPr="00EE1FC8">
              <w:rPr>
                <w:rFonts w:ascii="GHEA Grapalat" w:eastAsia="Times New Roman" w:hAnsi="GHEA Grapalat" w:cs="Sylfaen"/>
                <w:sz w:val="24"/>
                <w:szCs w:val="24"/>
                <w:lang w:val="hy-AM"/>
              </w:rPr>
              <w:t xml:space="preserve"> պահանջի վերաբերյալ</w:t>
            </w:r>
          </w:p>
        </w:tc>
        <w:tc>
          <w:tcPr>
            <w:tcW w:w="1516" w:type="dxa"/>
          </w:tcPr>
          <w:p w14:paraId="37034907" w14:textId="28421232"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19.08.2025</w:t>
            </w:r>
          </w:p>
        </w:tc>
        <w:tc>
          <w:tcPr>
            <w:tcW w:w="1070" w:type="dxa"/>
          </w:tcPr>
          <w:p w14:paraId="14156624" w14:textId="37FD90CE"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16։00</w:t>
            </w:r>
          </w:p>
        </w:tc>
        <w:tc>
          <w:tcPr>
            <w:tcW w:w="1338" w:type="dxa"/>
          </w:tcPr>
          <w:p w14:paraId="13FC2954" w14:textId="5B54F16D"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4BCA4279" w14:textId="64BECD12"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06DDAFC2" w14:textId="77777777" w:rsidTr="00EE1FC8">
        <w:trPr>
          <w:trHeight w:val="261"/>
        </w:trPr>
        <w:tc>
          <w:tcPr>
            <w:tcW w:w="540" w:type="dxa"/>
          </w:tcPr>
          <w:p w14:paraId="38F565DB" w14:textId="0B2EB06A"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en-US"/>
              </w:rPr>
              <w:t>7.</w:t>
            </w:r>
          </w:p>
        </w:tc>
        <w:tc>
          <w:tcPr>
            <w:tcW w:w="2583" w:type="dxa"/>
          </w:tcPr>
          <w:p w14:paraId="395158A7" w14:textId="156D4DE7"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ՀԿԴ/0013/02/22</w:t>
            </w:r>
          </w:p>
        </w:tc>
        <w:tc>
          <w:tcPr>
            <w:tcW w:w="7138" w:type="dxa"/>
          </w:tcPr>
          <w:p w14:paraId="00C2CD32" w14:textId="239BC75A" w:rsidR="00D83BF1" w:rsidRPr="00EE1FC8" w:rsidRDefault="00D83BF1" w:rsidP="00EE1FC8">
            <w:pPr>
              <w:jc w:val="both"/>
              <w:rPr>
                <w:rFonts w:ascii="GHEA Grapalat" w:hAnsi="GHEA Grapalat"/>
                <w:sz w:val="24"/>
                <w:szCs w:val="24"/>
                <w:lang w:val="hy-AM"/>
              </w:rPr>
            </w:pPr>
            <w:r w:rsidRPr="00EE1FC8">
              <w:rPr>
                <w:rFonts w:ascii="GHEA Grapalat" w:hAnsi="GHEA Grapalat"/>
                <w:sz w:val="24"/>
                <w:szCs w:val="24"/>
                <w:lang w:val="hy-AM"/>
              </w:rPr>
              <w:t>Միջնորդության քննարկում</w:t>
            </w:r>
          </w:p>
        </w:tc>
        <w:tc>
          <w:tcPr>
            <w:tcW w:w="1516" w:type="dxa"/>
          </w:tcPr>
          <w:p w14:paraId="4C46B86D" w14:textId="37525CA8"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20.08.2025</w:t>
            </w:r>
          </w:p>
        </w:tc>
        <w:tc>
          <w:tcPr>
            <w:tcW w:w="1070" w:type="dxa"/>
          </w:tcPr>
          <w:p w14:paraId="501E0F74" w14:textId="4F7C36CA"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10։00</w:t>
            </w:r>
          </w:p>
        </w:tc>
        <w:tc>
          <w:tcPr>
            <w:tcW w:w="1338" w:type="dxa"/>
          </w:tcPr>
          <w:p w14:paraId="2C43C2FD" w14:textId="06CE09A7"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3E9C2253" w14:textId="2955048A"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7FE57E5A" w14:textId="77777777" w:rsidTr="00EE1FC8">
        <w:trPr>
          <w:trHeight w:val="261"/>
        </w:trPr>
        <w:tc>
          <w:tcPr>
            <w:tcW w:w="540" w:type="dxa"/>
          </w:tcPr>
          <w:p w14:paraId="433F62B2" w14:textId="5EF20A52"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lastRenderedPageBreak/>
              <w:t>8.</w:t>
            </w:r>
          </w:p>
        </w:tc>
        <w:tc>
          <w:tcPr>
            <w:tcW w:w="2583" w:type="dxa"/>
          </w:tcPr>
          <w:p w14:paraId="71BA2CF0" w14:textId="0F36E56E"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ՀԿԴ/0010/02/22</w:t>
            </w:r>
          </w:p>
        </w:tc>
        <w:tc>
          <w:tcPr>
            <w:tcW w:w="7138" w:type="dxa"/>
          </w:tcPr>
          <w:p w14:paraId="0E5AF112" w14:textId="0F318510" w:rsidR="00D83BF1" w:rsidRPr="00EE1FC8" w:rsidRDefault="00D83BF1" w:rsidP="00EE1FC8">
            <w:pPr>
              <w:jc w:val="both"/>
              <w:rPr>
                <w:rFonts w:ascii="GHEA Grapalat" w:hAnsi="GHEA Grapalat"/>
                <w:sz w:val="24"/>
                <w:szCs w:val="24"/>
                <w:lang w:val="hy-AM"/>
              </w:rPr>
            </w:pPr>
            <w:r w:rsidRPr="00EE1FC8">
              <w:rPr>
                <w:rFonts w:ascii="GHEA Grapalat" w:hAnsi="GHEA Grapalat" w:cs="Arial"/>
                <w:sz w:val="24"/>
                <w:szCs w:val="24"/>
                <w:lang w:val="hy-AM"/>
              </w:rPr>
              <w:t xml:space="preserve">Ըստ հայցի՝ </w:t>
            </w:r>
            <w:bookmarkStart w:id="0" w:name="_Hlk137565683"/>
            <w:r w:rsidRPr="00EE1FC8">
              <w:rPr>
                <w:rFonts w:ascii="GHEA Grapalat" w:hAnsi="GHEA Grapalat" w:cs="Arial"/>
                <w:sz w:val="24"/>
                <w:szCs w:val="24"/>
                <w:lang w:val="hy-AM"/>
              </w:rPr>
              <w:t xml:space="preserve">ՀՀ գլխավոր դատախազության՝ ընդդեմ </w:t>
            </w:r>
            <w:r w:rsidRPr="00EE1FC8">
              <w:rPr>
                <w:rFonts w:ascii="GHEA Grapalat" w:eastAsia="Times New Roman" w:hAnsi="GHEA Grapalat" w:cs="Sylfaen"/>
                <w:sz w:val="24"/>
                <w:szCs w:val="24"/>
                <w:lang w:val="hy-AM"/>
              </w:rPr>
              <w:t xml:space="preserve">Սուրիկ Սերգեյի Խաչատրյանի և մյուսների՝ </w:t>
            </w:r>
            <w:r w:rsidRPr="00EE1FC8">
              <w:rPr>
                <w:rFonts w:ascii="GHEA Grapalat" w:hAnsi="GHEA Grapalat"/>
                <w:sz w:val="24"/>
                <w:szCs w:val="24"/>
                <w:lang w:val="hy-AM"/>
              </w:rPr>
              <w:t>ապօրինի ծագում ունեցող գույքի բռնագանձման</w:t>
            </w:r>
            <w:r w:rsidRPr="00EE1FC8">
              <w:rPr>
                <w:rFonts w:ascii="GHEA Grapalat" w:eastAsia="Times New Roman" w:hAnsi="GHEA Grapalat" w:cs="Sylfaen"/>
                <w:sz w:val="24"/>
                <w:szCs w:val="24"/>
                <w:lang w:val="hy-AM"/>
              </w:rPr>
              <w:t xml:space="preserve"> պահանջի մասին</w:t>
            </w:r>
            <w:bookmarkEnd w:id="0"/>
          </w:p>
        </w:tc>
        <w:tc>
          <w:tcPr>
            <w:tcW w:w="1516" w:type="dxa"/>
          </w:tcPr>
          <w:p w14:paraId="51DEF902" w14:textId="3B05D7C5"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21.08.2025</w:t>
            </w:r>
          </w:p>
        </w:tc>
        <w:tc>
          <w:tcPr>
            <w:tcW w:w="1070" w:type="dxa"/>
          </w:tcPr>
          <w:p w14:paraId="7203A7C7" w14:textId="58921C93"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14։00</w:t>
            </w:r>
          </w:p>
        </w:tc>
        <w:tc>
          <w:tcPr>
            <w:tcW w:w="1338" w:type="dxa"/>
          </w:tcPr>
          <w:p w14:paraId="11486645" w14:textId="3D9BF6CD"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21882AFA" w14:textId="2357FA0E"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D83BF1" w:rsidRPr="00D83BF1" w14:paraId="54480962" w14:textId="77777777" w:rsidTr="00EE1FC8">
        <w:trPr>
          <w:trHeight w:val="261"/>
        </w:trPr>
        <w:tc>
          <w:tcPr>
            <w:tcW w:w="540" w:type="dxa"/>
          </w:tcPr>
          <w:p w14:paraId="2D944F4C" w14:textId="66AA2C32" w:rsidR="00D83BF1" w:rsidRPr="00EE1FC8" w:rsidRDefault="00D83BF1" w:rsidP="00D83BF1">
            <w:pPr>
              <w:rPr>
                <w:rFonts w:ascii="GHEA Grapalat" w:hAnsi="GHEA Grapalat"/>
                <w:sz w:val="24"/>
                <w:szCs w:val="24"/>
                <w:lang w:val="en-US"/>
              </w:rPr>
            </w:pPr>
            <w:r w:rsidRPr="00EE1FC8">
              <w:rPr>
                <w:rFonts w:ascii="GHEA Grapalat" w:hAnsi="GHEA Grapalat"/>
                <w:sz w:val="24"/>
                <w:szCs w:val="24"/>
                <w:lang w:val="en-US"/>
              </w:rPr>
              <w:t>9.</w:t>
            </w:r>
          </w:p>
        </w:tc>
        <w:tc>
          <w:tcPr>
            <w:tcW w:w="2583" w:type="dxa"/>
          </w:tcPr>
          <w:p w14:paraId="2DB2DBFF" w14:textId="2C6155BA" w:rsidR="00D83BF1" w:rsidRPr="00EE1FC8" w:rsidRDefault="00D83BF1" w:rsidP="00D83BF1">
            <w:pPr>
              <w:rPr>
                <w:rFonts w:ascii="GHEA Grapalat" w:hAnsi="GHEA Grapalat"/>
                <w:sz w:val="24"/>
                <w:szCs w:val="24"/>
                <w:lang w:val="hy-AM"/>
              </w:rPr>
            </w:pPr>
            <w:r w:rsidRPr="00EE1FC8">
              <w:rPr>
                <w:rFonts w:ascii="GHEA Grapalat" w:hAnsi="GHEA Grapalat"/>
                <w:sz w:val="24"/>
                <w:szCs w:val="24"/>
                <w:lang w:val="hy-AM"/>
              </w:rPr>
              <w:t>ՀԿԴ/0121/02/25</w:t>
            </w:r>
          </w:p>
        </w:tc>
        <w:tc>
          <w:tcPr>
            <w:tcW w:w="7138" w:type="dxa"/>
          </w:tcPr>
          <w:p w14:paraId="41AE80C1" w14:textId="2C2DDEF6" w:rsidR="00D83BF1" w:rsidRPr="00EE1FC8" w:rsidRDefault="00D83BF1" w:rsidP="00EE1FC8">
            <w:pPr>
              <w:jc w:val="both"/>
              <w:rPr>
                <w:rFonts w:ascii="GHEA Grapalat" w:hAnsi="GHEA Grapalat"/>
                <w:sz w:val="24"/>
                <w:szCs w:val="24"/>
                <w:lang w:val="hy-AM"/>
              </w:rPr>
            </w:pPr>
            <w:r w:rsidRPr="00EE1FC8">
              <w:rPr>
                <w:rFonts w:ascii="GHEA Grapalat" w:hAnsi="GHEA Grapalat" w:cs="Times New Roman"/>
                <w:sz w:val="24"/>
                <w:szCs w:val="24"/>
                <w:lang w:val="hy-AM"/>
              </w:rPr>
              <w:t xml:space="preserve">Ըստ հայցի՝ ՀՀ գլխավոր դատախազության՝ ընդդեմ Ալեքսան Մակարի Պետրոսյանի </w:t>
            </w:r>
            <w:r w:rsidRPr="00EE1FC8">
              <w:rPr>
                <w:rFonts w:ascii="GHEA Grapalat" w:eastAsia="Times New Roman" w:hAnsi="GHEA Grapalat" w:cs="Sylfaen"/>
                <w:sz w:val="24"/>
                <w:szCs w:val="24"/>
                <w:lang w:val="hy-AM"/>
              </w:rPr>
              <w:t>և մյուսների</w:t>
            </w:r>
            <w:r w:rsidRPr="00EE1FC8">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5E8E5204" w14:textId="3457276F"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21.08.2025</w:t>
            </w:r>
          </w:p>
        </w:tc>
        <w:tc>
          <w:tcPr>
            <w:tcW w:w="1070" w:type="dxa"/>
          </w:tcPr>
          <w:p w14:paraId="14ED3E7E" w14:textId="37E13815"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16։30</w:t>
            </w:r>
          </w:p>
        </w:tc>
        <w:tc>
          <w:tcPr>
            <w:tcW w:w="1338" w:type="dxa"/>
          </w:tcPr>
          <w:p w14:paraId="6C8335D9" w14:textId="0120ADED"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7</w:t>
            </w:r>
          </w:p>
        </w:tc>
        <w:tc>
          <w:tcPr>
            <w:tcW w:w="1520" w:type="dxa"/>
          </w:tcPr>
          <w:p w14:paraId="00B5AA04" w14:textId="5DBD1179" w:rsidR="00D83BF1" w:rsidRPr="00EE1FC8" w:rsidRDefault="00D83BF1" w:rsidP="00D83BF1">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5D40CA" w:rsidRPr="00EE1FC8" w14:paraId="3C97B367" w14:textId="77777777" w:rsidTr="00EB1E31">
        <w:trPr>
          <w:trHeight w:val="243"/>
        </w:trPr>
        <w:tc>
          <w:tcPr>
            <w:tcW w:w="540" w:type="dxa"/>
          </w:tcPr>
          <w:p w14:paraId="38B011F4" w14:textId="1679ED63" w:rsidR="005D40CA"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1</w:t>
            </w:r>
            <w:r w:rsidRPr="00EE1FC8">
              <w:rPr>
                <w:rFonts w:ascii="Microsoft JhengHei" w:eastAsia="Microsoft JhengHei" w:hAnsi="Microsoft JhengHei" w:cs="Microsoft JhengHei" w:hint="eastAsia"/>
                <w:b/>
                <w:sz w:val="24"/>
                <w:szCs w:val="24"/>
                <w:lang w:val="hy-AM"/>
              </w:rPr>
              <w:t>․</w:t>
            </w:r>
          </w:p>
        </w:tc>
        <w:tc>
          <w:tcPr>
            <w:tcW w:w="2583" w:type="dxa"/>
          </w:tcPr>
          <w:p w14:paraId="55AD8FE9" w14:textId="1BAF8F3B" w:rsidR="005D40CA" w:rsidRPr="00EE1FC8" w:rsidRDefault="00550975" w:rsidP="000D0BAF">
            <w:pPr>
              <w:rPr>
                <w:rFonts w:ascii="GHEA Grapalat" w:hAnsi="GHEA Grapalat"/>
                <w:sz w:val="24"/>
                <w:szCs w:val="24"/>
                <w:lang w:val="hy-AM"/>
              </w:rPr>
            </w:pPr>
            <w:r w:rsidRPr="00EE1FC8">
              <w:rPr>
                <w:rFonts w:ascii="GHEA Grapalat" w:hAnsi="GHEA Grapalat"/>
                <w:sz w:val="24"/>
                <w:szCs w:val="24"/>
                <w:lang w:val="hy-AM"/>
              </w:rPr>
              <w:t>ՀԿԴ/0218/02/23</w:t>
            </w:r>
          </w:p>
        </w:tc>
        <w:tc>
          <w:tcPr>
            <w:tcW w:w="7138" w:type="dxa"/>
          </w:tcPr>
          <w:p w14:paraId="7E76C86A" w14:textId="3C434D43" w:rsidR="005D40CA" w:rsidRPr="00EE1FC8" w:rsidRDefault="00550975" w:rsidP="00EE1FC8">
            <w:pPr>
              <w:jc w:val="both"/>
              <w:rPr>
                <w:rFonts w:ascii="GHEA Grapalat" w:hAnsi="GHEA Grapalat"/>
                <w:sz w:val="24"/>
                <w:szCs w:val="24"/>
                <w:lang w:val="hy-AM"/>
              </w:rPr>
            </w:pPr>
            <w:r w:rsidRPr="00EE1FC8">
              <w:rPr>
                <w:rFonts w:ascii="GHEA Grapalat" w:hAnsi="GHEA Grapalat" w:cs="Times New Roman"/>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2DF3847E" w14:textId="361A6369"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722EA485" w14:textId="4F617EE9"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11։00</w:t>
            </w:r>
          </w:p>
        </w:tc>
        <w:tc>
          <w:tcPr>
            <w:tcW w:w="1338" w:type="dxa"/>
          </w:tcPr>
          <w:p w14:paraId="026A7EDA" w14:textId="6A4EA1C9"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4A91207A" w14:textId="064B6194"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5D40CA" w:rsidRPr="00EE1FC8" w14:paraId="50DF016E" w14:textId="77777777" w:rsidTr="00EB1E31">
        <w:trPr>
          <w:trHeight w:val="202"/>
        </w:trPr>
        <w:tc>
          <w:tcPr>
            <w:tcW w:w="540" w:type="dxa"/>
          </w:tcPr>
          <w:p w14:paraId="22CA410C" w14:textId="2ECB3634" w:rsidR="005D40CA"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2</w:t>
            </w:r>
            <w:r w:rsidRPr="00EE1FC8">
              <w:rPr>
                <w:rFonts w:ascii="Microsoft JhengHei" w:eastAsia="Microsoft JhengHei" w:hAnsi="Microsoft JhengHei" w:cs="Microsoft JhengHei" w:hint="eastAsia"/>
                <w:b/>
                <w:sz w:val="24"/>
                <w:szCs w:val="24"/>
                <w:lang w:val="hy-AM"/>
              </w:rPr>
              <w:t>․</w:t>
            </w:r>
          </w:p>
        </w:tc>
        <w:tc>
          <w:tcPr>
            <w:tcW w:w="2583" w:type="dxa"/>
          </w:tcPr>
          <w:p w14:paraId="442E3FE7" w14:textId="53B2AA78" w:rsidR="005D40CA" w:rsidRPr="00EE1FC8" w:rsidRDefault="00550975" w:rsidP="000D0BAF">
            <w:pPr>
              <w:rPr>
                <w:rFonts w:ascii="GHEA Grapalat" w:hAnsi="GHEA Grapalat"/>
                <w:sz w:val="24"/>
                <w:szCs w:val="24"/>
                <w:lang w:val="hy-AM"/>
              </w:rPr>
            </w:pPr>
            <w:r w:rsidRPr="00EE1FC8">
              <w:rPr>
                <w:rFonts w:ascii="GHEA Grapalat" w:hAnsi="GHEA Grapalat"/>
                <w:sz w:val="24"/>
                <w:szCs w:val="24"/>
                <w:lang w:val="hy-AM"/>
              </w:rPr>
              <w:t>ՀԿԴ/0207/02/23</w:t>
            </w:r>
          </w:p>
        </w:tc>
        <w:tc>
          <w:tcPr>
            <w:tcW w:w="7138" w:type="dxa"/>
          </w:tcPr>
          <w:p w14:paraId="3D5652E4" w14:textId="4F72CC5A" w:rsidR="005D40CA" w:rsidRPr="00EE1FC8" w:rsidRDefault="00550975" w:rsidP="00EE1FC8">
            <w:pPr>
              <w:jc w:val="both"/>
              <w:rPr>
                <w:rFonts w:ascii="GHEA Grapalat" w:hAnsi="GHEA Grapalat"/>
                <w:sz w:val="24"/>
                <w:szCs w:val="24"/>
                <w:lang w:val="hy-AM"/>
              </w:rPr>
            </w:pPr>
            <w:r w:rsidRPr="00EE1FC8">
              <w:rPr>
                <w:rFonts w:ascii="GHEA Grapalat" w:hAnsi="GHEA Grapalat" w:cs="Times New Roman"/>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33B6C3BB" w14:textId="2369F62B"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057F9AAE" w14:textId="64A9F82B"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11։30</w:t>
            </w:r>
          </w:p>
        </w:tc>
        <w:tc>
          <w:tcPr>
            <w:tcW w:w="1338" w:type="dxa"/>
          </w:tcPr>
          <w:p w14:paraId="0B5DAC1A" w14:textId="67A26E9F"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23A01F57" w14:textId="27BA0B1E" w:rsidR="005D40CA"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EC429C" w:rsidRPr="00EE1FC8" w14:paraId="5F7535FB" w14:textId="77777777" w:rsidTr="00EB1E31">
        <w:trPr>
          <w:trHeight w:val="202"/>
        </w:trPr>
        <w:tc>
          <w:tcPr>
            <w:tcW w:w="540" w:type="dxa"/>
          </w:tcPr>
          <w:p w14:paraId="6F31E4CE" w14:textId="113AC84C" w:rsidR="00EC429C"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3</w:t>
            </w:r>
            <w:r w:rsidRPr="00EE1FC8">
              <w:rPr>
                <w:rFonts w:ascii="Microsoft JhengHei" w:eastAsia="Microsoft JhengHei" w:hAnsi="Microsoft JhengHei" w:cs="Microsoft JhengHei" w:hint="eastAsia"/>
                <w:b/>
                <w:sz w:val="24"/>
                <w:szCs w:val="24"/>
                <w:lang w:val="hy-AM"/>
              </w:rPr>
              <w:t>․</w:t>
            </w:r>
          </w:p>
        </w:tc>
        <w:tc>
          <w:tcPr>
            <w:tcW w:w="2583" w:type="dxa"/>
          </w:tcPr>
          <w:p w14:paraId="682399C9" w14:textId="12E075C9" w:rsidR="00EC429C" w:rsidRPr="00EE1FC8" w:rsidRDefault="00550975" w:rsidP="000D0BAF">
            <w:pPr>
              <w:rPr>
                <w:rFonts w:ascii="GHEA Grapalat" w:hAnsi="GHEA Grapalat"/>
                <w:sz w:val="24"/>
                <w:szCs w:val="24"/>
                <w:lang w:val="hy-AM"/>
              </w:rPr>
            </w:pPr>
            <w:r w:rsidRPr="00EE1FC8">
              <w:rPr>
                <w:rFonts w:ascii="GHEA Grapalat" w:hAnsi="GHEA Grapalat"/>
                <w:sz w:val="24"/>
                <w:szCs w:val="24"/>
                <w:lang w:val="hy-AM"/>
              </w:rPr>
              <w:t>ՀԿԴ/0084/02/24</w:t>
            </w:r>
          </w:p>
        </w:tc>
        <w:tc>
          <w:tcPr>
            <w:tcW w:w="7138" w:type="dxa"/>
          </w:tcPr>
          <w:p w14:paraId="38CFA40A" w14:textId="36F6F821" w:rsidR="00EC429C" w:rsidRPr="00EE1FC8" w:rsidRDefault="00550975" w:rsidP="00EE1FC8">
            <w:pPr>
              <w:jc w:val="both"/>
              <w:rPr>
                <w:rFonts w:ascii="GHEA Grapalat" w:hAnsi="GHEA Grapalat"/>
                <w:sz w:val="24"/>
                <w:szCs w:val="24"/>
                <w:lang w:val="hy-AM"/>
              </w:rPr>
            </w:pPr>
            <w:r w:rsidRPr="00EE1FC8">
              <w:rPr>
                <w:rFonts w:ascii="GHEA Grapalat" w:hAnsi="GHEA Grapalat" w:cs="Times New Roman"/>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10D4DC51" w14:textId="388EC4F0" w:rsidR="00EC429C"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5114CA3E" w14:textId="2FC43A6A" w:rsidR="00EC429C"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12։30</w:t>
            </w:r>
          </w:p>
        </w:tc>
        <w:tc>
          <w:tcPr>
            <w:tcW w:w="1338" w:type="dxa"/>
          </w:tcPr>
          <w:p w14:paraId="259F9CEB" w14:textId="1601CBF4" w:rsidR="00EC429C"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7753A887" w14:textId="5D46FC65" w:rsidR="00EC429C" w:rsidRPr="00EE1FC8" w:rsidRDefault="00550975" w:rsidP="000D0BAF">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550975" w:rsidRPr="00EE1FC8" w14:paraId="2AFF97B8" w14:textId="77777777" w:rsidTr="00EB1E31">
        <w:trPr>
          <w:trHeight w:val="261"/>
        </w:trPr>
        <w:tc>
          <w:tcPr>
            <w:tcW w:w="540" w:type="dxa"/>
          </w:tcPr>
          <w:p w14:paraId="5CCA0EDB" w14:textId="2C7F2FDA" w:rsidR="00550975"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lastRenderedPageBreak/>
              <w:t>4</w:t>
            </w:r>
            <w:r w:rsidRPr="00EE1FC8">
              <w:rPr>
                <w:rFonts w:ascii="Microsoft JhengHei" w:eastAsia="Microsoft JhengHei" w:hAnsi="Microsoft JhengHei" w:cs="Microsoft JhengHei" w:hint="eastAsia"/>
                <w:b/>
                <w:sz w:val="24"/>
                <w:szCs w:val="24"/>
                <w:lang w:val="hy-AM"/>
              </w:rPr>
              <w:t>․</w:t>
            </w:r>
          </w:p>
        </w:tc>
        <w:tc>
          <w:tcPr>
            <w:tcW w:w="2583" w:type="dxa"/>
          </w:tcPr>
          <w:p w14:paraId="4EA8C777" w14:textId="3BF9965B" w:rsidR="00550975" w:rsidRPr="00EE1FC8" w:rsidRDefault="00550975" w:rsidP="00550975">
            <w:pPr>
              <w:rPr>
                <w:rFonts w:ascii="GHEA Grapalat" w:hAnsi="GHEA Grapalat"/>
                <w:sz w:val="24"/>
                <w:szCs w:val="24"/>
                <w:lang w:val="hy-AM"/>
              </w:rPr>
            </w:pPr>
            <w:r w:rsidRPr="00EE1FC8">
              <w:rPr>
                <w:rFonts w:ascii="GHEA Grapalat" w:hAnsi="GHEA Grapalat" w:cs="Sylfaen"/>
                <w:sz w:val="24"/>
                <w:szCs w:val="24"/>
                <w:lang w:val="hy-AM"/>
              </w:rPr>
              <w:t>ՀԿԴ/0092/02/25</w:t>
            </w:r>
          </w:p>
        </w:tc>
        <w:tc>
          <w:tcPr>
            <w:tcW w:w="7138" w:type="dxa"/>
          </w:tcPr>
          <w:p w14:paraId="3BF90D40" w14:textId="30067FF5" w:rsidR="00550975" w:rsidRPr="00EE1FC8" w:rsidRDefault="00550975" w:rsidP="00EE1FC8">
            <w:pPr>
              <w:jc w:val="both"/>
              <w:rPr>
                <w:rFonts w:ascii="GHEA Grapalat" w:hAnsi="GHEA Grapalat"/>
                <w:sz w:val="24"/>
                <w:szCs w:val="24"/>
                <w:lang w:val="hy-AM"/>
              </w:rPr>
            </w:pPr>
            <w:r w:rsidRPr="00EE1FC8">
              <w:rPr>
                <w:rFonts w:ascii="GHEA Grapalat" w:hAnsi="GHEA Grapalat"/>
                <w:sz w:val="24"/>
                <w:szCs w:val="24"/>
                <w:lang w:val="hy-AM"/>
              </w:rPr>
              <w:t>Ըստ հայցի ՀՀ Սյունիքի մարզի դատախազության ընդդեմ Սյունիքի մարզի Մեղրի Խոշորացված համայնքի ղեկավարի, Օնիկ Ստեփանի Գալստյանի և Վարսիկ Լևիկի Հովսեփյանի՝</w:t>
            </w:r>
            <w:r w:rsidRPr="00EE1FC8">
              <w:rPr>
                <w:rFonts w:ascii="GHEA Grapalat" w:eastAsia="Times New Roman" w:hAnsi="GHEA Grapalat" w:cs="Sylfaen"/>
                <w:sz w:val="24"/>
                <w:szCs w:val="24"/>
                <w:lang w:val="hy-AM"/>
              </w:rPr>
              <w:t xml:space="preserve"> աճուրդներն անվավեր ճանաչելու և անվավերության հետևանքներ կիրառելու պահանջների մասին</w:t>
            </w:r>
          </w:p>
        </w:tc>
        <w:tc>
          <w:tcPr>
            <w:tcW w:w="1516" w:type="dxa"/>
          </w:tcPr>
          <w:p w14:paraId="5C7E351A" w14:textId="199C14F2"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70C81304" w14:textId="17ABDAF8"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15։00</w:t>
            </w:r>
          </w:p>
        </w:tc>
        <w:tc>
          <w:tcPr>
            <w:tcW w:w="1338" w:type="dxa"/>
          </w:tcPr>
          <w:p w14:paraId="468E61DC" w14:textId="36FC11F8"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5F4D13DB" w14:textId="3D45679C"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550975" w:rsidRPr="00EE1FC8" w14:paraId="472B3581" w14:textId="77777777" w:rsidTr="00EB1E31">
        <w:trPr>
          <w:trHeight w:val="180"/>
        </w:trPr>
        <w:tc>
          <w:tcPr>
            <w:tcW w:w="540" w:type="dxa"/>
          </w:tcPr>
          <w:p w14:paraId="49C73016" w14:textId="2306E164" w:rsidR="00550975"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5</w:t>
            </w:r>
            <w:r w:rsidRPr="00EE1FC8">
              <w:rPr>
                <w:rFonts w:ascii="Microsoft JhengHei" w:eastAsia="Microsoft JhengHei" w:hAnsi="Microsoft JhengHei" w:cs="Microsoft JhengHei" w:hint="eastAsia"/>
                <w:b/>
                <w:sz w:val="24"/>
                <w:szCs w:val="24"/>
                <w:lang w:val="hy-AM"/>
              </w:rPr>
              <w:t>․</w:t>
            </w:r>
          </w:p>
        </w:tc>
        <w:tc>
          <w:tcPr>
            <w:tcW w:w="2583" w:type="dxa"/>
          </w:tcPr>
          <w:p w14:paraId="798C8C89" w14:textId="4D2B9A98" w:rsidR="00550975" w:rsidRPr="00EE1FC8" w:rsidRDefault="00550975" w:rsidP="00550975">
            <w:pPr>
              <w:rPr>
                <w:rFonts w:ascii="GHEA Grapalat" w:hAnsi="GHEA Grapalat"/>
                <w:sz w:val="24"/>
                <w:szCs w:val="24"/>
                <w:lang w:val="hy-AM"/>
              </w:rPr>
            </w:pPr>
            <w:r w:rsidRPr="00EE1FC8">
              <w:rPr>
                <w:rFonts w:ascii="GHEA Grapalat" w:hAnsi="GHEA Grapalat"/>
                <w:sz w:val="24"/>
                <w:szCs w:val="24"/>
                <w:lang w:val="hy-AM"/>
              </w:rPr>
              <w:t>ՀԿԴ/0247/02/23</w:t>
            </w:r>
          </w:p>
        </w:tc>
        <w:tc>
          <w:tcPr>
            <w:tcW w:w="7138" w:type="dxa"/>
          </w:tcPr>
          <w:p w14:paraId="1FF86E17" w14:textId="34BF4391" w:rsidR="00550975" w:rsidRPr="00EE1FC8" w:rsidRDefault="00550975" w:rsidP="00EE1FC8">
            <w:pPr>
              <w:jc w:val="both"/>
              <w:rPr>
                <w:rFonts w:ascii="GHEA Grapalat" w:hAnsi="GHEA Grapalat"/>
                <w:sz w:val="24"/>
                <w:szCs w:val="24"/>
                <w:lang w:val="hy-AM"/>
              </w:rPr>
            </w:pPr>
            <w:r w:rsidRPr="00EE1FC8">
              <w:rPr>
                <w:rFonts w:ascii="GHEA Grapalat" w:hAnsi="GHEA Grapalat"/>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 «ԴՈԿԱՎՏՈ» ՍՊԸ, «ԷԼԵԿՏՐԻԿ ՔԱՐՍ» ՍՊԸ, «ԷՐԷԼ» ՍՊԸ՝ ապօրինի ծագում ունեցող գույքի բռնագանձման մասին</w:t>
            </w:r>
          </w:p>
        </w:tc>
        <w:tc>
          <w:tcPr>
            <w:tcW w:w="1516" w:type="dxa"/>
          </w:tcPr>
          <w:p w14:paraId="18A427D3" w14:textId="13D3B77F"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6C98775B" w14:textId="0B37F3B5"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16։00</w:t>
            </w:r>
          </w:p>
        </w:tc>
        <w:tc>
          <w:tcPr>
            <w:tcW w:w="1338" w:type="dxa"/>
          </w:tcPr>
          <w:p w14:paraId="3027D69F" w14:textId="7C8D1BCD"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03614F48" w14:textId="11C763FB" w:rsidR="00550975" w:rsidRPr="00EE1FC8" w:rsidRDefault="00550975" w:rsidP="00550975">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550975" w:rsidRPr="00EE1FC8" w14:paraId="5C4BDABC" w14:textId="77777777" w:rsidTr="00EB1E31">
        <w:trPr>
          <w:trHeight w:val="180"/>
        </w:trPr>
        <w:tc>
          <w:tcPr>
            <w:tcW w:w="540" w:type="dxa"/>
          </w:tcPr>
          <w:p w14:paraId="5520A909" w14:textId="07BCFE36" w:rsidR="00550975"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6</w:t>
            </w:r>
            <w:r w:rsidRPr="00EE1FC8">
              <w:rPr>
                <w:rFonts w:ascii="Microsoft JhengHei" w:eastAsia="Microsoft JhengHei" w:hAnsi="Microsoft JhengHei" w:cs="Microsoft JhengHei" w:hint="eastAsia"/>
                <w:b/>
                <w:sz w:val="24"/>
                <w:szCs w:val="24"/>
                <w:lang w:val="hy-AM"/>
              </w:rPr>
              <w:t>․</w:t>
            </w:r>
          </w:p>
        </w:tc>
        <w:tc>
          <w:tcPr>
            <w:tcW w:w="2583" w:type="dxa"/>
          </w:tcPr>
          <w:p w14:paraId="1DCAFB8A" w14:textId="77777777" w:rsidR="00550975" w:rsidRPr="00EE1FC8" w:rsidRDefault="00550975" w:rsidP="00550975">
            <w:pPr>
              <w:contextualSpacing/>
              <w:rPr>
                <w:rFonts w:ascii="GHEA Grapalat" w:hAnsi="GHEA Grapalat"/>
                <w:sz w:val="24"/>
                <w:szCs w:val="24"/>
                <w:lang w:val="hy-AM"/>
              </w:rPr>
            </w:pPr>
            <w:r w:rsidRPr="00EE1FC8">
              <w:rPr>
                <w:rFonts w:ascii="GHEA Grapalat" w:hAnsi="GHEA Grapalat"/>
                <w:sz w:val="24"/>
                <w:szCs w:val="24"/>
                <w:lang w:val="hy-AM"/>
              </w:rPr>
              <w:t>ՀԿԴ/0020/02/25</w:t>
            </w:r>
          </w:p>
          <w:p w14:paraId="6101B315" w14:textId="77777777" w:rsidR="00550975" w:rsidRPr="00EE1FC8" w:rsidRDefault="00550975" w:rsidP="00550975">
            <w:pPr>
              <w:rPr>
                <w:rFonts w:ascii="GHEA Grapalat" w:hAnsi="GHEA Grapalat"/>
                <w:sz w:val="24"/>
                <w:szCs w:val="24"/>
                <w:lang w:val="hy-AM"/>
              </w:rPr>
            </w:pPr>
          </w:p>
        </w:tc>
        <w:tc>
          <w:tcPr>
            <w:tcW w:w="7138" w:type="dxa"/>
          </w:tcPr>
          <w:p w14:paraId="19400D4A" w14:textId="7B2F1E65" w:rsidR="00550975" w:rsidRPr="00EE1FC8" w:rsidRDefault="00550975" w:rsidP="00EE1FC8">
            <w:pPr>
              <w:jc w:val="both"/>
              <w:rPr>
                <w:rFonts w:ascii="GHEA Grapalat" w:hAnsi="GHEA Grapalat"/>
                <w:sz w:val="24"/>
                <w:szCs w:val="24"/>
                <w:lang w:val="hy-AM"/>
              </w:rPr>
            </w:pPr>
            <w:r w:rsidRPr="00EE1FC8">
              <w:rPr>
                <w:rFonts w:ascii="GHEA Grapalat" w:hAnsi="GHEA Grapalat"/>
                <w:noProof/>
                <w:sz w:val="24"/>
                <w:szCs w:val="24"/>
                <w:lang w:val="hy-AM"/>
              </w:rPr>
              <w:t xml:space="preserve">Ըստ հայցի </w:t>
            </w:r>
            <w:r w:rsidRPr="00EE1FC8">
              <w:rPr>
                <w:rFonts w:ascii="GHEA Grapalat" w:hAnsi="GHEA Grapalat"/>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EE1FC8">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EE1FC8">
              <w:rPr>
                <w:rFonts w:ascii="GHEA Grapalat" w:hAnsi="GHEA Grapalat"/>
                <w:sz w:val="24"/>
                <w:szCs w:val="24"/>
                <w:shd w:val="clear" w:color="auto" w:fill="FFFFFF"/>
                <w:lang w:val="hy-AM"/>
              </w:rPr>
              <w:t>Սարանդ» ՍՊԸ-ի, Արմեն Սարգսի Սարգսյանի և Քրիստինե Աշոտի Զաքարյանի,</w:t>
            </w:r>
            <w:r w:rsidRPr="00EE1FC8">
              <w:rPr>
                <w:rFonts w:ascii="GHEA Grapalat" w:hAnsi="GHEA Grapalat"/>
                <w:sz w:val="24"/>
                <w:szCs w:val="24"/>
                <w:lang w:val="hy-AM"/>
              </w:rPr>
              <w:t xml:space="preserve"> </w:t>
            </w:r>
            <w:r w:rsidRPr="00EE1FC8">
              <w:rPr>
                <w:rFonts w:ascii="GHEA Grapalat" w:hAnsi="GHEA Grapalat"/>
                <w:sz w:val="24"/>
                <w:szCs w:val="24"/>
                <w:shd w:val="clear" w:color="auto" w:fill="FFFFFF"/>
                <w:lang w:val="hy-AM"/>
              </w:rPr>
              <w:t>«Արդշինբանկ» ՓԲԸ-ի</w:t>
            </w:r>
            <w:r w:rsidRPr="00EE1FC8">
              <w:rPr>
                <w:rFonts w:ascii="GHEA Grapalat" w:hAnsi="GHEA Grapalat" w:cs="Sylfaen"/>
                <w:sz w:val="24"/>
                <w:szCs w:val="24"/>
                <w:lang w:val="hy-AM"/>
              </w:rPr>
              <w:t>՝ ապօրինի ծագում ունեցող գույքի բռնագանձման պահանջի մասին</w:t>
            </w:r>
          </w:p>
        </w:tc>
        <w:tc>
          <w:tcPr>
            <w:tcW w:w="1516" w:type="dxa"/>
          </w:tcPr>
          <w:p w14:paraId="494A8F7F" w14:textId="175CF43F" w:rsidR="00550975" w:rsidRPr="00EE1FC8" w:rsidRDefault="00CC6FA7" w:rsidP="00550975">
            <w:pPr>
              <w:jc w:val="center"/>
              <w:rPr>
                <w:rFonts w:ascii="GHEA Grapalat" w:hAnsi="GHEA Grapalat"/>
                <w:sz w:val="24"/>
                <w:szCs w:val="24"/>
                <w:lang w:val="hy-AM"/>
              </w:rPr>
            </w:pPr>
            <w:r w:rsidRPr="00EE1FC8">
              <w:rPr>
                <w:rFonts w:ascii="GHEA Grapalat" w:hAnsi="GHEA Grapalat"/>
                <w:sz w:val="24"/>
                <w:szCs w:val="24"/>
                <w:lang w:val="hy-AM"/>
              </w:rPr>
              <w:t>18.08.2025</w:t>
            </w:r>
          </w:p>
        </w:tc>
        <w:tc>
          <w:tcPr>
            <w:tcW w:w="1070" w:type="dxa"/>
          </w:tcPr>
          <w:p w14:paraId="4C6FDD24" w14:textId="1DC15A16" w:rsidR="00550975" w:rsidRPr="00EE1FC8" w:rsidRDefault="00CC6FA7" w:rsidP="00550975">
            <w:pPr>
              <w:jc w:val="center"/>
              <w:rPr>
                <w:rFonts w:ascii="GHEA Grapalat" w:hAnsi="GHEA Grapalat"/>
                <w:sz w:val="24"/>
                <w:szCs w:val="24"/>
                <w:lang w:val="hy-AM"/>
              </w:rPr>
            </w:pPr>
            <w:r w:rsidRPr="00EE1FC8">
              <w:rPr>
                <w:rFonts w:ascii="GHEA Grapalat" w:hAnsi="GHEA Grapalat"/>
                <w:sz w:val="24"/>
                <w:szCs w:val="24"/>
                <w:lang w:val="hy-AM"/>
              </w:rPr>
              <w:t>17։00</w:t>
            </w:r>
          </w:p>
        </w:tc>
        <w:tc>
          <w:tcPr>
            <w:tcW w:w="1338" w:type="dxa"/>
          </w:tcPr>
          <w:p w14:paraId="7A839E64" w14:textId="1DA9C7A6" w:rsidR="00550975" w:rsidRPr="00EE1FC8" w:rsidRDefault="00CC6FA7" w:rsidP="00550975">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26606D3F" w14:textId="3F96BD68" w:rsidR="00550975" w:rsidRPr="00EE1FC8" w:rsidRDefault="00CC6FA7" w:rsidP="00550975">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CC6FA7" w:rsidRPr="00EE1FC8" w14:paraId="0E871C47" w14:textId="77777777" w:rsidTr="00EB1E31">
        <w:trPr>
          <w:trHeight w:val="195"/>
        </w:trPr>
        <w:tc>
          <w:tcPr>
            <w:tcW w:w="540" w:type="dxa"/>
          </w:tcPr>
          <w:p w14:paraId="396870AC" w14:textId="27B77437" w:rsidR="00CC6FA7"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7</w:t>
            </w:r>
            <w:r w:rsidRPr="00EE1FC8">
              <w:rPr>
                <w:rFonts w:ascii="Microsoft JhengHei" w:eastAsia="Microsoft JhengHei" w:hAnsi="Microsoft JhengHei" w:cs="Microsoft JhengHei" w:hint="eastAsia"/>
                <w:b/>
                <w:sz w:val="24"/>
                <w:szCs w:val="24"/>
                <w:lang w:val="hy-AM"/>
              </w:rPr>
              <w:t>․</w:t>
            </w:r>
          </w:p>
        </w:tc>
        <w:tc>
          <w:tcPr>
            <w:tcW w:w="2583" w:type="dxa"/>
          </w:tcPr>
          <w:p w14:paraId="76B742E9" w14:textId="7CC00F64" w:rsidR="00CC6FA7" w:rsidRPr="00EE1FC8" w:rsidRDefault="00CC6FA7" w:rsidP="00CC6FA7">
            <w:pPr>
              <w:rPr>
                <w:rFonts w:ascii="GHEA Grapalat" w:hAnsi="GHEA Grapalat"/>
                <w:sz w:val="24"/>
                <w:szCs w:val="24"/>
                <w:lang w:val="hy-AM"/>
              </w:rPr>
            </w:pPr>
            <w:r w:rsidRPr="00EE1FC8">
              <w:rPr>
                <w:rFonts w:ascii="GHEA Grapalat" w:hAnsi="GHEA Grapalat" w:cs="Sylfaen"/>
                <w:sz w:val="24"/>
                <w:szCs w:val="24"/>
                <w:lang w:val="hy-AM"/>
              </w:rPr>
              <w:t>ՀԿԴ/0117/02/25</w:t>
            </w:r>
          </w:p>
        </w:tc>
        <w:tc>
          <w:tcPr>
            <w:tcW w:w="7138" w:type="dxa"/>
          </w:tcPr>
          <w:p w14:paraId="6F8EC8F9" w14:textId="2A1E252A" w:rsidR="00CC6FA7" w:rsidRPr="00EE1FC8" w:rsidRDefault="00CC6FA7" w:rsidP="00EE1FC8">
            <w:pPr>
              <w:jc w:val="both"/>
              <w:rPr>
                <w:rFonts w:ascii="GHEA Grapalat" w:hAnsi="GHEA Grapalat"/>
                <w:sz w:val="24"/>
                <w:szCs w:val="24"/>
                <w:lang w:val="hy-AM"/>
              </w:rPr>
            </w:pPr>
            <w:r w:rsidRPr="00EE1FC8">
              <w:rPr>
                <w:rFonts w:ascii="GHEA Grapalat" w:hAnsi="GHEA Grapalat" w:cs="Times New Roman"/>
                <w:sz w:val="24"/>
                <w:szCs w:val="24"/>
                <w:lang w:val="hy-AM"/>
              </w:rPr>
              <w:t xml:space="preserve"> Ըստ հայցի ՀՀ գլխավոր դատախազության ընդդեմ «Սոգլասիե-Արմենիա» փակ բաժնետիրական ընկերության՝ անշարժ գույքի վրա բռնագանձում տարածելու պահանջի մասին </w:t>
            </w:r>
          </w:p>
        </w:tc>
        <w:tc>
          <w:tcPr>
            <w:tcW w:w="1516" w:type="dxa"/>
          </w:tcPr>
          <w:p w14:paraId="53C0DAB0" w14:textId="4429D95D"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19.08.2025</w:t>
            </w:r>
          </w:p>
        </w:tc>
        <w:tc>
          <w:tcPr>
            <w:tcW w:w="1070" w:type="dxa"/>
          </w:tcPr>
          <w:p w14:paraId="289270E0" w14:textId="48B6779F"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10։30</w:t>
            </w:r>
          </w:p>
        </w:tc>
        <w:tc>
          <w:tcPr>
            <w:tcW w:w="1338" w:type="dxa"/>
          </w:tcPr>
          <w:p w14:paraId="1500FA2C" w14:textId="1B17DB57"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618A37AF" w14:textId="25472123"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CC6FA7" w:rsidRPr="00EE1FC8" w14:paraId="612C8DF9" w14:textId="77777777" w:rsidTr="00EB1E31">
        <w:trPr>
          <w:trHeight w:val="90"/>
        </w:trPr>
        <w:tc>
          <w:tcPr>
            <w:tcW w:w="540" w:type="dxa"/>
          </w:tcPr>
          <w:p w14:paraId="4202D3B0" w14:textId="3DA047F7" w:rsidR="00CC6FA7"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8</w:t>
            </w:r>
            <w:r w:rsidRPr="00EE1FC8">
              <w:rPr>
                <w:rFonts w:ascii="Microsoft JhengHei" w:eastAsia="Microsoft JhengHei" w:hAnsi="Microsoft JhengHei" w:cs="Microsoft JhengHei" w:hint="eastAsia"/>
                <w:b/>
                <w:sz w:val="24"/>
                <w:szCs w:val="24"/>
                <w:lang w:val="hy-AM"/>
              </w:rPr>
              <w:t>․</w:t>
            </w:r>
          </w:p>
        </w:tc>
        <w:tc>
          <w:tcPr>
            <w:tcW w:w="2583" w:type="dxa"/>
          </w:tcPr>
          <w:p w14:paraId="017FDE88" w14:textId="4FA51B0F" w:rsidR="00CC6FA7" w:rsidRPr="00EE1FC8" w:rsidRDefault="00CC6FA7" w:rsidP="00CC6FA7">
            <w:pPr>
              <w:rPr>
                <w:rFonts w:ascii="GHEA Grapalat" w:hAnsi="GHEA Grapalat"/>
                <w:sz w:val="24"/>
                <w:szCs w:val="24"/>
                <w:lang w:val="hy-AM"/>
              </w:rPr>
            </w:pPr>
            <w:r w:rsidRPr="00EE1FC8">
              <w:rPr>
                <w:rFonts w:ascii="GHEA Grapalat" w:hAnsi="GHEA Grapalat" w:cs="Sylfaen"/>
                <w:sz w:val="24"/>
                <w:szCs w:val="24"/>
                <w:lang w:val="hy-AM"/>
              </w:rPr>
              <w:t>ՀԿԴ/0104/02/25</w:t>
            </w:r>
          </w:p>
        </w:tc>
        <w:tc>
          <w:tcPr>
            <w:tcW w:w="7138" w:type="dxa"/>
          </w:tcPr>
          <w:p w14:paraId="2188C7D9" w14:textId="138BC674" w:rsidR="00CC6FA7" w:rsidRPr="00EE1FC8" w:rsidRDefault="00CC6FA7" w:rsidP="00EE1FC8">
            <w:pPr>
              <w:jc w:val="both"/>
              <w:rPr>
                <w:rFonts w:ascii="GHEA Grapalat" w:hAnsi="GHEA Grapalat"/>
                <w:sz w:val="24"/>
                <w:szCs w:val="24"/>
                <w:lang w:val="hy-AM"/>
              </w:rPr>
            </w:pPr>
            <w:r w:rsidRPr="00EE1FC8">
              <w:rPr>
                <w:rFonts w:ascii="GHEA Grapalat" w:hAnsi="GHEA Grapalat"/>
                <w:sz w:val="24"/>
                <w:szCs w:val="24"/>
                <w:lang w:val="hy-AM"/>
              </w:rPr>
              <w:t>Ըստ հայցի ՀՀ գլխավոր դատախազության ընդդեմ</w:t>
            </w:r>
            <w:r w:rsidRPr="00EE1FC8">
              <w:rPr>
                <w:rFonts w:ascii="GHEA Grapalat" w:hAnsi="GHEA Grapalat" w:cs="Times New Roman"/>
                <w:sz w:val="24"/>
                <w:szCs w:val="24"/>
                <w:lang w:val="hy-AM"/>
              </w:rPr>
              <w:t xml:space="preserve"> Արթուր Լավրենտի Վանյանի՝</w:t>
            </w:r>
            <w:r w:rsidRPr="00EE1FC8">
              <w:rPr>
                <w:rFonts w:ascii="GHEA Grapalat" w:eastAsia="Times New Roman" w:hAnsi="GHEA Grapalat" w:cs="Sylfaen"/>
                <w:sz w:val="24"/>
                <w:szCs w:val="24"/>
                <w:lang w:val="hy-AM"/>
              </w:rPr>
              <w:t xml:space="preserve"> որպես պետությանը պատճառված վնասի հատուցում գումարի բռնագանձման պահանջի մասին</w:t>
            </w:r>
          </w:p>
        </w:tc>
        <w:tc>
          <w:tcPr>
            <w:tcW w:w="1516" w:type="dxa"/>
          </w:tcPr>
          <w:p w14:paraId="17678B67" w14:textId="318E3051"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19.08.2025</w:t>
            </w:r>
          </w:p>
        </w:tc>
        <w:tc>
          <w:tcPr>
            <w:tcW w:w="1070" w:type="dxa"/>
          </w:tcPr>
          <w:p w14:paraId="7A5BBCE7" w14:textId="40ABB15C"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15։30</w:t>
            </w:r>
          </w:p>
        </w:tc>
        <w:tc>
          <w:tcPr>
            <w:tcW w:w="1338" w:type="dxa"/>
          </w:tcPr>
          <w:p w14:paraId="2C6AE13E" w14:textId="15BFF390"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1B4FD860" w14:textId="72F80DE7"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CC6FA7" w:rsidRPr="00EE1FC8" w14:paraId="5022DC6C" w14:textId="77777777" w:rsidTr="00EB1E31">
        <w:trPr>
          <w:trHeight w:val="127"/>
        </w:trPr>
        <w:tc>
          <w:tcPr>
            <w:tcW w:w="540" w:type="dxa"/>
          </w:tcPr>
          <w:p w14:paraId="79419053" w14:textId="10261F2F" w:rsidR="00CC6FA7"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9</w:t>
            </w:r>
            <w:r w:rsidRPr="00EE1FC8">
              <w:rPr>
                <w:rFonts w:ascii="Microsoft JhengHei" w:eastAsia="Microsoft JhengHei" w:hAnsi="Microsoft JhengHei" w:cs="Microsoft JhengHei" w:hint="eastAsia"/>
                <w:b/>
                <w:sz w:val="24"/>
                <w:szCs w:val="24"/>
                <w:lang w:val="hy-AM"/>
              </w:rPr>
              <w:t>․</w:t>
            </w:r>
          </w:p>
        </w:tc>
        <w:tc>
          <w:tcPr>
            <w:tcW w:w="2583" w:type="dxa"/>
          </w:tcPr>
          <w:p w14:paraId="634AC8D2" w14:textId="36497C2C" w:rsidR="00CC6FA7" w:rsidRPr="00EE1FC8" w:rsidRDefault="00CC6FA7" w:rsidP="00CC6FA7">
            <w:pPr>
              <w:rPr>
                <w:rFonts w:ascii="GHEA Grapalat" w:hAnsi="GHEA Grapalat"/>
                <w:sz w:val="24"/>
                <w:szCs w:val="24"/>
                <w:lang w:val="hy-AM"/>
              </w:rPr>
            </w:pPr>
            <w:r w:rsidRPr="00EE1FC8">
              <w:rPr>
                <w:rFonts w:ascii="GHEA Grapalat" w:hAnsi="GHEA Grapalat" w:cs="Sylfaen"/>
                <w:sz w:val="24"/>
                <w:szCs w:val="24"/>
                <w:lang w:val="hy-AM"/>
              </w:rPr>
              <w:t>ՀԿԴ/0107/02/25</w:t>
            </w:r>
          </w:p>
        </w:tc>
        <w:tc>
          <w:tcPr>
            <w:tcW w:w="7138" w:type="dxa"/>
          </w:tcPr>
          <w:p w14:paraId="4707061E" w14:textId="359A77D9" w:rsidR="00CC6FA7" w:rsidRPr="00EE1FC8" w:rsidRDefault="00CC6FA7" w:rsidP="00EE1FC8">
            <w:pPr>
              <w:jc w:val="both"/>
              <w:rPr>
                <w:rFonts w:ascii="GHEA Grapalat" w:hAnsi="GHEA Grapalat"/>
                <w:sz w:val="24"/>
                <w:szCs w:val="24"/>
                <w:lang w:val="hy-AM"/>
              </w:rPr>
            </w:pPr>
            <w:r w:rsidRPr="00EE1FC8">
              <w:rPr>
                <w:rFonts w:ascii="GHEA Grapalat" w:hAnsi="GHEA Grapalat"/>
                <w:sz w:val="24"/>
                <w:szCs w:val="24"/>
                <w:lang w:val="hy-AM"/>
              </w:rPr>
              <w:t>Ըստ հայցի ՀՀ Լոռու մարզի դատախազության ընդդեմ</w:t>
            </w:r>
            <w:r w:rsidRPr="00EE1FC8">
              <w:rPr>
                <w:rFonts w:ascii="GHEA Grapalat" w:hAnsi="GHEA Grapalat" w:cs="Times New Roman"/>
                <w:sz w:val="24"/>
                <w:szCs w:val="24"/>
                <w:lang w:val="hy-AM"/>
              </w:rPr>
              <w:t xml:space="preserve"> Վրույր Սիմոնի Հովակիմյանի՝ </w:t>
            </w:r>
            <w:r w:rsidRPr="00EE1FC8">
              <w:rPr>
                <w:rFonts w:ascii="GHEA Grapalat" w:eastAsia="Times New Roman" w:hAnsi="GHEA Grapalat" w:cs="Sylfaen"/>
                <w:sz w:val="24"/>
                <w:szCs w:val="24"/>
                <w:lang w:val="hy-AM"/>
              </w:rPr>
              <w:t xml:space="preserve">ընդհանուր սեփականություն հանդիսացող գույքի բաժինն առանձնացնելու և դրա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w:t>
            </w:r>
            <w:r w:rsidRPr="00EE1FC8">
              <w:rPr>
                <w:rFonts w:ascii="GHEA Grapalat" w:eastAsia="Times New Roman" w:hAnsi="GHEA Grapalat" w:cs="Sylfaen"/>
                <w:sz w:val="24"/>
                <w:szCs w:val="24"/>
                <w:lang w:val="hy-AM"/>
              </w:rPr>
              <w:lastRenderedPageBreak/>
              <w:t>բաժինը ձեռք բերելուց հրաժարվելու դեպքում այն հրապարակային սակարկություններով վաճառելու և վաճառքից ստացված պատասխանողին հասանելիք գումարի վրա բռնագանձում տարածելու պահանջի մասին</w:t>
            </w:r>
          </w:p>
        </w:tc>
        <w:tc>
          <w:tcPr>
            <w:tcW w:w="1516" w:type="dxa"/>
          </w:tcPr>
          <w:p w14:paraId="738280F7" w14:textId="117015B3"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lastRenderedPageBreak/>
              <w:t>19.08.2025</w:t>
            </w:r>
          </w:p>
        </w:tc>
        <w:tc>
          <w:tcPr>
            <w:tcW w:w="1070" w:type="dxa"/>
          </w:tcPr>
          <w:p w14:paraId="709A7C4A" w14:textId="46E0D443"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17։00</w:t>
            </w:r>
          </w:p>
        </w:tc>
        <w:tc>
          <w:tcPr>
            <w:tcW w:w="1338" w:type="dxa"/>
          </w:tcPr>
          <w:p w14:paraId="719F06C2" w14:textId="3A3BDB97"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7CD3459F" w14:textId="3F7BC74F"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CC6FA7" w:rsidRPr="00EE1FC8" w14:paraId="43F8EF6E" w14:textId="77777777" w:rsidTr="00EB1E31">
        <w:trPr>
          <w:trHeight w:val="210"/>
        </w:trPr>
        <w:tc>
          <w:tcPr>
            <w:tcW w:w="540" w:type="dxa"/>
          </w:tcPr>
          <w:p w14:paraId="11D7E232" w14:textId="45C86DD6" w:rsidR="00CC6FA7"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10</w:t>
            </w:r>
            <w:r w:rsidRPr="00EE1FC8">
              <w:rPr>
                <w:rFonts w:ascii="Microsoft JhengHei" w:eastAsia="Microsoft JhengHei" w:hAnsi="Microsoft JhengHei" w:cs="Microsoft JhengHei" w:hint="eastAsia"/>
                <w:b/>
                <w:sz w:val="24"/>
                <w:szCs w:val="24"/>
                <w:lang w:val="hy-AM"/>
              </w:rPr>
              <w:t>․</w:t>
            </w:r>
          </w:p>
        </w:tc>
        <w:tc>
          <w:tcPr>
            <w:tcW w:w="2583" w:type="dxa"/>
          </w:tcPr>
          <w:p w14:paraId="220D4DAA" w14:textId="59B43A42" w:rsidR="00CC6FA7" w:rsidRPr="00EE1FC8" w:rsidRDefault="00CC6FA7" w:rsidP="00CC6FA7">
            <w:pPr>
              <w:rPr>
                <w:rFonts w:ascii="GHEA Grapalat" w:hAnsi="GHEA Grapalat"/>
                <w:sz w:val="24"/>
                <w:szCs w:val="24"/>
                <w:lang w:val="hy-AM"/>
              </w:rPr>
            </w:pPr>
            <w:r w:rsidRPr="00EE1FC8">
              <w:rPr>
                <w:rFonts w:ascii="GHEA Grapalat" w:hAnsi="GHEA Grapalat"/>
                <w:sz w:val="24"/>
                <w:szCs w:val="24"/>
                <w:lang w:val="hy-AM"/>
              </w:rPr>
              <w:t>ՀԿԴ/0061/02/23</w:t>
            </w:r>
          </w:p>
        </w:tc>
        <w:tc>
          <w:tcPr>
            <w:tcW w:w="7138" w:type="dxa"/>
          </w:tcPr>
          <w:p w14:paraId="736940C1" w14:textId="4ECE2FFB" w:rsidR="00CC6FA7" w:rsidRPr="00EE1FC8" w:rsidRDefault="00CC6FA7" w:rsidP="00EE1FC8">
            <w:pPr>
              <w:jc w:val="both"/>
              <w:rPr>
                <w:rFonts w:ascii="GHEA Grapalat" w:hAnsi="GHEA Grapalat"/>
                <w:sz w:val="24"/>
                <w:szCs w:val="24"/>
                <w:lang w:val="hy-AM"/>
              </w:rPr>
            </w:pPr>
            <w:r w:rsidRPr="00EE1FC8">
              <w:rPr>
                <w:rFonts w:ascii="GHEA Grapalat" w:hAnsi="GHEA Grapalat"/>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27E62FB0" w14:textId="5E09E886"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21.08.2025</w:t>
            </w:r>
          </w:p>
        </w:tc>
        <w:tc>
          <w:tcPr>
            <w:tcW w:w="1070" w:type="dxa"/>
          </w:tcPr>
          <w:p w14:paraId="44C04B47" w14:textId="195B23AC"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10։00</w:t>
            </w:r>
          </w:p>
        </w:tc>
        <w:tc>
          <w:tcPr>
            <w:tcW w:w="1338" w:type="dxa"/>
          </w:tcPr>
          <w:p w14:paraId="2014C28E" w14:textId="58744B7C"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8</w:t>
            </w:r>
          </w:p>
        </w:tc>
        <w:tc>
          <w:tcPr>
            <w:tcW w:w="1520" w:type="dxa"/>
          </w:tcPr>
          <w:p w14:paraId="57787A4E" w14:textId="48FB482F"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CC6FA7" w:rsidRPr="00EE1FC8" w14:paraId="4C6D0A66" w14:textId="77777777" w:rsidTr="00EB1E31">
        <w:trPr>
          <w:trHeight w:val="180"/>
        </w:trPr>
        <w:tc>
          <w:tcPr>
            <w:tcW w:w="540" w:type="dxa"/>
          </w:tcPr>
          <w:p w14:paraId="40562424" w14:textId="20D79312" w:rsidR="00CC6FA7"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11</w:t>
            </w:r>
            <w:r w:rsidRPr="00EE1FC8">
              <w:rPr>
                <w:rFonts w:ascii="Microsoft JhengHei" w:eastAsia="Microsoft JhengHei" w:hAnsi="Microsoft JhengHei" w:cs="Microsoft JhengHei" w:hint="eastAsia"/>
                <w:b/>
                <w:sz w:val="24"/>
                <w:szCs w:val="24"/>
                <w:lang w:val="hy-AM"/>
              </w:rPr>
              <w:t>․</w:t>
            </w:r>
          </w:p>
        </w:tc>
        <w:tc>
          <w:tcPr>
            <w:tcW w:w="2583" w:type="dxa"/>
          </w:tcPr>
          <w:p w14:paraId="43B54F9F" w14:textId="4988B04B" w:rsidR="00CC6FA7" w:rsidRPr="00EE1FC8" w:rsidRDefault="00CC6FA7" w:rsidP="00CC6FA7">
            <w:pPr>
              <w:rPr>
                <w:rFonts w:ascii="GHEA Grapalat" w:hAnsi="GHEA Grapalat"/>
                <w:sz w:val="24"/>
                <w:szCs w:val="24"/>
                <w:lang w:val="hy-AM"/>
              </w:rPr>
            </w:pPr>
            <w:r w:rsidRPr="00EE1FC8">
              <w:rPr>
                <w:rFonts w:ascii="GHEA Grapalat" w:hAnsi="GHEA Grapalat"/>
                <w:sz w:val="24"/>
                <w:szCs w:val="24"/>
                <w:lang w:val="hy-AM"/>
              </w:rPr>
              <w:t>ՀԿԴ/0210/02/23</w:t>
            </w:r>
          </w:p>
        </w:tc>
        <w:tc>
          <w:tcPr>
            <w:tcW w:w="7138" w:type="dxa"/>
          </w:tcPr>
          <w:p w14:paraId="1DBC58BC" w14:textId="3FD9111B" w:rsidR="00CC6FA7" w:rsidRPr="00EE1FC8" w:rsidRDefault="00CC6FA7" w:rsidP="00EE1FC8">
            <w:pPr>
              <w:jc w:val="both"/>
              <w:rPr>
                <w:rFonts w:ascii="GHEA Grapalat" w:hAnsi="GHEA Grapalat"/>
                <w:sz w:val="24"/>
                <w:szCs w:val="24"/>
                <w:lang w:val="hy-AM"/>
              </w:rPr>
            </w:pPr>
            <w:r w:rsidRPr="00EE1FC8">
              <w:rPr>
                <w:rFonts w:ascii="GHEA Grapalat" w:hAnsi="GHEA Grapalat" w:cs="Sylfaen"/>
                <w:sz w:val="24"/>
                <w:szCs w:val="24"/>
                <w:lang w:val="hy-AM"/>
              </w:rPr>
              <w:t>Ըստ հայցի ՀՀ Գլխավոր դատախազության ընդդեմ Գագիկ Կոլյայի Ծառուկյանի,Ջավահիր Ռաֆիկի Ծառուկյանի,Նվեր 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Մանվելի Մանուկյանի,Սեդրակ Գարիկի Առուստամյանի,Վարդիթեր Զավենի Խաչատրյանի վեճի առարկայի նկատմամբ ինքնուրույն պահանջ չներկայացնող երրորդ անձանց</w:t>
            </w:r>
            <w:r w:rsidRPr="00EE1FC8">
              <w:rPr>
                <w:rFonts w:ascii="GHEA Grapalat" w:hAnsi="GHEA Grapalat" w:cs="Sylfaen"/>
                <w:color w:val="000000" w:themeColor="text1"/>
                <w:sz w:val="24"/>
                <w:szCs w:val="24"/>
                <w:lang w:val="hy-AM"/>
              </w:rPr>
              <w:t xml:space="preserve">՝ </w:t>
            </w:r>
            <w:r w:rsidRPr="00EE1FC8">
              <w:rPr>
                <w:rFonts w:ascii="GHEA Grapalat" w:hAnsi="GHEA Grapalat" w:cs="Arial"/>
                <w:color w:val="000000" w:themeColor="text1"/>
                <w:sz w:val="24"/>
                <w:szCs w:val="24"/>
                <w:shd w:val="clear" w:color="auto" w:fill="FFFFFF"/>
                <w:lang w:val="hy-AM"/>
              </w:rPr>
              <w:t xml:space="preserve"> «Հայաստանի ազգային օլիմպիական 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16" w:type="dxa"/>
          </w:tcPr>
          <w:p w14:paraId="5DA4F332" w14:textId="02D52C68"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21.08.2025</w:t>
            </w:r>
          </w:p>
        </w:tc>
        <w:tc>
          <w:tcPr>
            <w:tcW w:w="1070" w:type="dxa"/>
          </w:tcPr>
          <w:p w14:paraId="1C12A945" w14:textId="0A816347"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15։00</w:t>
            </w:r>
          </w:p>
        </w:tc>
        <w:tc>
          <w:tcPr>
            <w:tcW w:w="1338" w:type="dxa"/>
          </w:tcPr>
          <w:p w14:paraId="12F48952" w14:textId="20CA540A"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8</w:t>
            </w:r>
          </w:p>
        </w:tc>
        <w:tc>
          <w:tcPr>
            <w:tcW w:w="1520" w:type="dxa"/>
          </w:tcPr>
          <w:p w14:paraId="4A44CCAE" w14:textId="4419CA90" w:rsidR="00CC6FA7" w:rsidRPr="00EE1FC8" w:rsidRDefault="00CC6FA7" w:rsidP="00CC6FA7">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CC6FA7" w:rsidRPr="00EE1FC8" w14:paraId="2D783588" w14:textId="77777777" w:rsidTr="00EB1E31">
        <w:trPr>
          <w:trHeight w:val="97"/>
        </w:trPr>
        <w:tc>
          <w:tcPr>
            <w:tcW w:w="540" w:type="dxa"/>
          </w:tcPr>
          <w:p w14:paraId="492582FD" w14:textId="0715D58F" w:rsidR="00CC6FA7"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t>12</w:t>
            </w:r>
            <w:r w:rsidRPr="00EE1FC8">
              <w:rPr>
                <w:rFonts w:ascii="Microsoft JhengHei" w:eastAsia="Microsoft JhengHei" w:hAnsi="Microsoft JhengHei" w:cs="Microsoft JhengHei" w:hint="eastAsia"/>
                <w:b/>
                <w:sz w:val="24"/>
                <w:szCs w:val="24"/>
                <w:lang w:val="hy-AM"/>
              </w:rPr>
              <w:t>․</w:t>
            </w:r>
          </w:p>
        </w:tc>
        <w:tc>
          <w:tcPr>
            <w:tcW w:w="2583" w:type="dxa"/>
          </w:tcPr>
          <w:p w14:paraId="3F1F0FF5" w14:textId="15CD681D" w:rsidR="00CC6FA7" w:rsidRPr="00EE1FC8" w:rsidRDefault="00CC6FA7" w:rsidP="00CC6FA7">
            <w:pPr>
              <w:rPr>
                <w:rFonts w:ascii="GHEA Grapalat" w:hAnsi="GHEA Grapalat"/>
                <w:sz w:val="24"/>
                <w:szCs w:val="24"/>
                <w:lang w:val="hy-AM"/>
              </w:rPr>
            </w:pPr>
            <w:r w:rsidRPr="00EE1FC8">
              <w:rPr>
                <w:rFonts w:ascii="GHEA Grapalat" w:hAnsi="GHEA Grapalat" w:cs="Sylfaen"/>
                <w:sz w:val="24"/>
                <w:szCs w:val="24"/>
                <w:lang w:val="hy-AM"/>
              </w:rPr>
              <w:t>ՀԿԴ/0128/02/25</w:t>
            </w:r>
          </w:p>
        </w:tc>
        <w:tc>
          <w:tcPr>
            <w:tcW w:w="7138" w:type="dxa"/>
          </w:tcPr>
          <w:p w14:paraId="25B400FF" w14:textId="33DEAE4F" w:rsidR="00CC6FA7" w:rsidRPr="00EE1FC8" w:rsidRDefault="00CC6FA7" w:rsidP="00EE1FC8">
            <w:pPr>
              <w:jc w:val="both"/>
              <w:rPr>
                <w:rFonts w:ascii="GHEA Grapalat" w:hAnsi="GHEA Grapalat"/>
                <w:sz w:val="24"/>
                <w:szCs w:val="24"/>
                <w:lang w:val="hy-AM"/>
              </w:rPr>
            </w:pPr>
            <w:r w:rsidRPr="00EE1FC8">
              <w:rPr>
                <w:rFonts w:ascii="GHEA Grapalat" w:hAnsi="GHEA Grapalat"/>
                <w:sz w:val="24"/>
                <w:szCs w:val="24"/>
                <w:lang w:val="hy-AM"/>
              </w:rPr>
              <w:t>Ըստ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w:t>
            </w:r>
          </w:p>
        </w:tc>
        <w:tc>
          <w:tcPr>
            <w:tcW w:w="1516" w:type="dxa"/>
          </w:tcPr>
          <w:p w14:paraId="05970C0F" w14:textId="67757946" w:rsidR="00CC6FA7" w:rsidRPr="00EE1FC8" w:rsidRDefault="004770C5" w:rsidP="00CC6FA7">
            <w:pPr>
              <w:jc w:val="center"/>
              <w:rPr>
                <w:rFonts w:ascii="GHEA Grapalat" w:hAnsi="GHEA Grapalat"/>
                <w:sz w:val="24"/>
                <w:szCs w:val="24"/>
                <w:lang w:val="hy-AM"/>
              </w:rPr>
            </w:pPr>
            <w:r w:rsidRPr="00EE1FC8">
              <w:rPr>
                <w:rFonts w:ascii="GHEA Grapalat" w:hAnsi="GHEA Grapalat"/>
                <w:sz w:val="24"/>
                <w:szCs w:val="24"/>
                <w:lang w:val="hy-AM"/>
              </w:rPr>
              <w:t>22.08.2025</w:t>
            </w:r>
          </w:p>
        </w:tc>
        <w:tc>
          <w:tcPr>
            <w:tcW w:w="1070" w:type="dxa"/>
          </w:tcPr>
          <w:p w14:paraId="0EB651A0" w14:textId="0EEEAD2C" w:rsidR="00CC6FA7" w:rsidRPr="00EE1FC8" w:rsidRDefault="004770C5" w:rsidP="00CC6FA7">
            <w:pPr>
              <w:jc w:val="center"/>
              <w:rPr>
                <w:rFonts w:ascii="GHEA Grapalat" w:hAnsi="GHEA Grapalat"/>
                <w:sz w:val="24"/>
                <w:szCs w:val="24"/>
                <w:lang w:val="hy-AM"/>
              </w:rPr>
            </w:pPr>
            <w:r w:rsidRPr="00EE1FC8">
              <w:rPr>
                <w:rFonts w:ascii="GHEA Grapalat" w:hAnsi="GHEA Grapalat"/>
                <w:sz w:val="24"/>
                <w:szCs w:val="24"/>
                <w:lang w:val="hy-AM"/>
              </w:rPr>
              <w:t>10։00</w:t>
            </w:r>
          </w:p>
        </w:tc>
        <w:tc>
          <w:tcPr>
            <w:tcW w:w="1338" w:type="dxa"/>
          </w:tcPr>
          <w:p w14:paraId="0366271E" w14:textId="75762FB2" w:rsidR="00CC6FA7" w:rsidRPr="00EE1FC8" w:rsidRDefault="004770C5" w:rsidP="00CC6FA7">
            <w:pPr>
              <w:jc w:val="center"/>
              <w:rPr>
                <w:rFonts w:ascii="GHEA Grapalat" w:hAnsi="GHEA Grapalat"/>
                <w:sz w:val="24"/>
                <w:szCs w:val="24"/>
                <w:lang w:val="hy-AM"/>
              </w:rPr>
            </w:pPr>
            <w:r w:rsidRPr="00EE1FC8">
              <w:rPr>
                <w:rFonts w:ascii="GHEA Grapalat" w:hAnsi="GHEA Grapalat"/>
                <w:sz w:val="24"/>
                <w:szCs w:val="24"/>
                <w:lang w:val="hy-AM"/>
              </w:rPr>
              <w:t>8</w:t>
            </w:r>
          </w:p>
        </w:tc>
        <w:tc>
          <w:tcPr>
            <w:tcW w:w="1520" w:type="dxa"/>
          </w:tcPr>
          <w:p w14:paraId="00F76206" w14:textId="71F12051" w:rsidR="00CC6FA7" w:rsidRPr="00EE1FC8" w:rsidRDefault="004770C5" w:rsidP="00CC6FA7">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4770C5" w:rsidRPr="00EE1FC8" w14:paraId="77C7877B" w14:textId="77777777" w:rsidTr="00EB1E31">
        <w:trPr>
          <w:trHeight w:val="142"/>
        </w:trPr>
        <w:tc>
          <w:tcPr>
            <w:tcW w:w="540" w:type="dxa"/>
          </w:tcPr>
          <w:p w14:paraId="108DB2DF" w14:textId="61BFC489" w:rsidR="004770C5" w:rsidRPr="00EE1FC8" w:rsidRDefault="00EB1E31" w:rsidP="00EB1E31">
            <w:pPr>
              <w:pStyle w:val="ListParagraph"/>
              <w:ind w:left="-15"/>
              <w:rPr>
                <w:rFonts w:ascii="GHEA Grapalat" w:hAnsi="GHEA Grapalat"/>
                <w:b/>
                <w:sz w:val="24"/>
                <w:szCs w:val="24"/>
                <w:lang w:val="hy-AM"/>
              </w:rPr>
            </w:pPr>
            <w:r w:rsidRPr="00EE1FC8">
              <w:rPr>
                <w:rFonts w:ascii="GHEA Grapalat" w:hAnsi="GHEA Grapalat"/>
                <w:b/>
                <w:sz w:val="24"/>
                <w:szCs w:val="24"/>
                <w:lang w:val="hy-AM"/>
              </w:rPr>
              <w:lastRenderedPageBreak/>
              <w:t>13</w:t>
            </w:r>
            <w:r w:rsidRPr="00EE1FC8">
              <w:rPr>
                <w:rFonts w:ascii="Microsoft JhengHei" w:eastAsia="Microsoft JhengHei" w:hAnsi="Microsoft JhengHei" w:cs="Microsoft JhengHei" w:hint="eastAsia"/>
                <w:b/>
                <w:sz w:val="24"/>
                <w:szCs w:val="24"/>
                <w:lang w:val="hy-AM"/>
              </w:rPr>
              <w:t>․</w:t>
            </w:r>
          </w:p>
        </w:tc>
        <w:tc>
          <w:tcPr>
            <w:tcW w:w="2583" w:type="dxa"/>
          </w:tcPr>
          <w:p w14:paraId="2713D59A" w14:textId="3975EECF" w:rsidR="004770C5" w:rsidRPr="00EE1FC8" w:rsidRDefault="004770C5" w:rsidP="004770C5">
            <w:pPr>
              <w:rPr>
                <w:rFonts w:ascii="GHEA Grapalat" w:hAnsi="GHEA Grapalat"/>
                <w:sz w:val="24"/>
                <w:szCs w:val="24"/>
                <w:lang w:val="hy-AM"/>
              </w:rPr>
            </w:pPr>
            <w:r w:rsidRPr="00EE1FC8">
              <w:rPr>
                <w:rFonts w:ascii="GHEA Grapalat" w:hAnsi="GHEA Grapalat"/>
                <w:sz w:val="24"/>
                <w:szCs w:val="24"/>
                <w:lang w:val="hy-AM"/>
              </w:rPr>
              <w:t>ՀԿԴ/0195/02/23</w:t>
            </w:r>
          </w:p>
        </w:tc>
        <w:tc>
          <w:tcPr>
            <w:tcW w:w="7138" w:type="dxa"/>
          </w:tcPr>
          <w:p w14:paraId="3D289C78" w14:textId="77777777" w:rsidR="00EE1FC8" w:rsidRDefault="004770C5" w:rsidP="00EE1FC8">
            <w:pPr>
              <w:ind w:left="-426" w:right="-846" w:firstLine="426"/>
              <w:contextualSpacing/>
              <w:jc w:val="both"/>
              <w:rPr>
                <w:rFonts w:ascii="GHEA Grapalat" w:hAnsi="GHEA Grapalat"/>
                <w:sz w:val="24"/>
                <w:szCs w:val="24"/>
                <w:lang w:val="hy-AM"/>
              </w:rPr>
            </w:pPr>
            <w:r w:rsidRPr="00EE1FC8">
              <w:rPr>
                <w:rFonts w:ascii="GHEA Grapalat" w:hAnsi="GHEA Grapalat"/>
                <w:sz w:val="24"/>
                <w:szCs w:val="24"/>
                <w:lang w:val="hy-AM"/>
              </w:rPr>
              <w:t>Ըստ հայցի ՀՀ գլխավոր դատախազությա</w:t>
            </w:r>
            <w:r w:rsidR="00EE1FC8">
              <w:rPr>
                <w:rFonts w:ascii="GHEA Grapalat" w:hAnsi="GHEA Grapalat"/>
                <w:sz w:val="24"/>
                <w:szCs w:val="24"/>
                <w:lang w:val="hy-AM"/>
              </w:rPr>
              <w:t xml:space="preserve"> </w:t>
            </w:r>
            <w:r w:rsidRPr="00EE1FC8">
              <w:rPr>
                <w:rFonts w:ascii="GHEA Grapalat" w:hAnsi="GHEA Grapalat"/>
                <w:sz w:val="24"/>
                <w:szCs w:val="24"/>
                <w:lang w:val="hy-AM"/>
              </w:rPr>
              <w:t>ընդդեմ՝ Նորայր</w:t>
            </w:r>
          </w:p>
          <w:p w14:paraId="1C02F19C" w14:textId="77777777" w:rsidR="00EE1FC8" w:rsidRDefault="004770C5" w:rsidP="00EE1FC8">
            <w:pPr>
              <w:ind w:left="-426" w:right="-846" w:firstLine="426"/>
              <w:contextualSpacing/>
              <w:jc w:val="both"/>
              <w:rPr>
                <w:rFonts w:ascii="GHEA Grapalat" w:hAnsi="GHEA Grapalat"/>
                <w:sz w:val="24"/>
                <w:szCs w:val="24"/>
                <w:lang w:val="hy-AM"/>
              </w:rPr>
            </w:pPr>
            <w:r w:rsidRPr="00EE1FC8">
              <w:rPr>
                <w:rFonts w:ascii="GHEA Grapalat" w:hAnsi="GHEA Grapalat"/>
                <w:sz w:val="24"/>
                <w:szCs w:val="24"/>
                <w:lang w:val="hy-AM"/>
              </w:rPr>
              <w:t xml:space="preserve"> Ժորայի Փանոսյանի, Հասմիկ Ալագյազի Սիմոնյանի, Աննա </w:t>
            </w:r>
          </w:p>
          <w:p w14:paraId="2447F59B" w14:textId="77777777" w:rsidR="00EE1FC8" w:rsidRDefault="004770C5" w:rsidP="00EE1FC8">
            <w:pPr>
              <w:ind w:left="-426" w:right="-846" w:firstLine="426"/>
              <w:contextualSpacing/>
              <w:jc w:val="both"/>
              <w:rPr>
                <w:rFonts w:ascii="GHEA Grapalat" w:hAnsi="GHEA Grapalat"/>
                <w:sz w:val="24"/>
                <w:szCs w:val="24"/>
                <w:lang w:val="hy-AM"/>
              </w:rPr>
            </w:pPr>
            <w:r w:rsidRPr="00EE1FC8">
              <w:rPr>
                <w:rFonts w:ascii="GHEA Grapalat" w:hAnsi="GHEA Grapalat"/>
                <w:sz w:val="24"/>
                <w:szCs w:val="24"/>
                <w:lang w:val="hy-AM"/>
              </w:rPr>
              <w:t xml:space="preserve">Սեդրակի Գյուլբագյանի, Սիմոն Ժորայի Սիմոնյանիև Կարեն </w:t>
            </w:r>
          </w:p>
          <w:p w14:paraId="1801A213" w14:textId="77777777" w:rsidR="00EE1FC8" w:rsidRDefault="004770C5" w:rsidP="00EE1FC8">
            <w:pPr>
              <w:ind w:left="-426" w:right="-846" w:firstLine="426"/>
              <w:contextualSpacing/>
              <w:jc w:val="both"/>
              <w:rPr>
                <w:rFonts w:ascii="GHEA Grapalat" w:hAnsi="GHEA Grapalat"/>
                <w:sz w:val="24"/>
                <w:szCs w:val="24"/>
                <w:lang w:val="hy-AM"/>
              </w:rPr>
            </w:pPr>
            <w:r w:rsidRPr="00EE1FC8">
              <w:rPr>
                <w:rFonts w:ascii="GHEA Grapalat" w:hAnsi="GHEA Grapalat"/>
                <w:sz w:val="24"/>
                <w:szCs w:val="24"/>
                <w:lang w:val="hy-AM"/>
              </w:rPr>
              <w:t>Արայիկի Թովմասյանի՝ապօրինի ծագում ունեցող գույքի</w:t>
            </w:r>
          </w:p>
          <w:p w14:paraId="3EF63E73" w14:textId="6A24E58A" w:rsidR="004770C5" w:rsidRPr="00EE1FC8" w:rsidRDefault="004770C5" w:rsidP="00EE1FC8">
            <w:pPr>
              <w:ind w:left="-426" w:right="-846" w:firstLine="426"/>
              <w:contextualSpacing/>
              <w:jc w:val="both"/>
              <w:rPr>
                <w:rFonts w:ascii="GHEA Grapalat" w:hAnsi="GHEA Grapalat"/>
                <w:sz w:val="24"/>
                <w:szCs w:val="24"/>
                <w:lang w:val="hy-AM"/>
              </w:rPr>
            </w:pPr>
            <w:r w:rsidRPr="00EE1FC8">
              <w:rPr>
                <w:rFonts w:ascii="GHEA Grapalat" w:hAnsi="GHEA Grapalat"/>
                <w:sz w:val="24"/>
                <w:szCs w:val="24"/>
                <w:lang w:val="hy-AM"/>
              </w:rPr>
              <w:t xml:space="preserve"> </w:t>
            </w:r>
            <w:r w:rsidR="00EE1FC8" w:rsidRPr="00EE1FC8">
              <w:rPr>
                <w:rFonts w:ascii="GHEA Grapalat" w:hAnsi="GHEA Grapalat"/>
                <w:sz w:val="24"/>
                <w:szCs w:val="24"/>
                <w:lang w:val="hy-AM"/>
              </w:rPr>
              <w:t>Բ</w:t>
            </w:r>
            <w:r w:rsidRPr="00EE1FC8">
              <w:rPr>
                <w:rFonts w:ascii="GHEA Grapalat" w:hAnsi="GHEA Grapalat"/>
                <w:sz w:val="24"/>
                <w:szCs w:val="24"/>
                <w:lang w:val="hy-AM"/>
              </w:rPr>
              <w:t>ռնագաձման</w:t>
            </w:r>
            <w:r w:rsidR="00EE1FC8">
              <w:rPr>
                <w:rFonts w:ascii="GHEA Grapalat" w:hAnsi="GHEA Grapalat"/>
                <w:sz w:val="24"/>
                <w:szCs w:val="24"/>
                <w:lang w:val="hy-AM"/>
              </w:rPr>
              <w:t xml:space="preserve"> </w:t>
            </w:r>
            <w:r w:rsidRPr="00EE1FC8">
              <w:rPr>
                <w:rFonts w:ascii="GHEA Grapalat" w:hAnsi="GHEA Grapalat"/>
                <w:sz w:val="24"/>
                <w:szCs w:val="24"/>
                <w:lang w:val="hy-AM"/>
              </w:rPr>
              <w:t>պահանջի մասին</w:t>
            </w:r>
          </w:p>
        </w:tc>
        <w:tc>
          <w:tcPr>
            <w:tcW w:w="1516" w:type="dxa"/>
          </w:tcPr>
          <w:p w14:paraId="07C6A2E3" w14:textId="20998E13" w:rsidR="004770C5" w:rsidRPr="00EE1FC8" w:rsidRDefault="004770C5" w:rsidP="004770C5">
            <w:pPr>
              <w:jc w:val="center"/>
              <w:rPr>
                <w:rFonts w:ascii="GHEA Grapalat" w:hAnsi="GHEA Grapalat"/>
                <w:sz w:val="24"/>
                <w:szCs w:val="24"/>
                <w:lang w:val="hy-AM"/>
              </w:rPr>
            </w:pPr>
            <w:r w:rsidRPr="00EE1FC8">
              <w:rPr>
                <w:rFonts w:ascii="GHEA Grapalat" w:hAnsi="GHEA Grapalat"/>
                <w:sz w:val="24"/>
                <w:szCs w:val="24"/>
                <w:lang w:val="hy-AM"/>
              </w:rPr>
              <w:t>22.08.2025</w:t>
            </w:r>
          </w:p>
        </w:tc>
        <w:tc>
          <w:tcPr>
            <w:tcW w:w="1070" w:type="dxa"/>
          </w:tcPr>
          <w:p w14:paraId="6A63A186" w14:textId="3D02EE6F" w:rsidR="004770C5" w:rsidRPr="00EE1FC8" w:rsidRDefault="004770C5" w:rsidP="004770C5">
            <w:pPr>
              <w:jc w:val="center"/>
              <w:rPr>
                <w:rFonts w:ascii="GHEA Grapalat" w:hAnsi="GHEA Grapalat"/>
                <w:sz w:val="24"/>
                <w:szCs w:val="24"/>
                <w:lang w:val="hy-AM"/>
              </w:rPr>
            </w:pPr>
            <w:r w:rsidRPr="00EE1FC8">
              <w:rPr>
                <w:rFonts w:ascii="GHEA Grapalat" w:hAnsi="GHEA Grapalat"/>
                <w:sz w:val="24"/>
                <w:szCs w:val="24"/>
                <w:lang w:val="hy-AM"/>
              </w:rPr>
              <w:t>15։00</w:t>
            </w:r>
          </w:p>
        </w:tc>
        <w:tc>
          <w:tcPr>
            <w:tcW w:w="1338" w:type="dxa"/>
          </w:tcPr>
          <w:p w14:paraId="0B388154" w14:textId="12C0D64E" w:rsidR="004770C5" w:rsidRPr="00EE1FC8" w:rsidRDefault="004770C5" w:rsidP="004770C5">
            <w:pPr>
              <w:jc w:val="center"/>
              <w:rPr>
                <w:rFonts w:ascii="GHEA Grapalat" w:hAnsi="GHEA Grapalat"/>
                <w:sz w:val="24"/>
                <w:szCs w:val="24"/>
                <w:lang w:val="hy-AM"/>
              </w:rPr>
            </w:pPr>
            <w:r w:rsidRPr="00EE1FC8">
              <w:rPr>
                <w:rFonts w:ascii="GHEA Grapalat" w:hAnsi="GHEA Grapalat"/>
                <w:sz w:val="24"/>
                <w:szCs w:val="24"/>
                <w:lang w:val="hy-AM"/>
              </w:rPr>
              <w:t>9</w:t>
            </w:r>
          </w:p>
        </w:tc>
        <w:tc>
          <w:tcPr>
            <w:tcW w:w="1520" w:type="dxa"/>
          </w:tcPr>
          <w:p w14:paraId="11C6195C" w14:textId="55701F98" w:rsidR="004770C5" w:rsidRPr="00EE1FC8" w:rsidRDefault="004770C5" w:rsidP="004770C5">
            <w:pPr>
              <w:jc w:val="center"/>
              <w:rPr>
                <w:rFonts w:ascii="GHEA Grapalat" w:hAnsi="GHEA Grapalat"/>
                <w:sz w:val="24"/>
                <w:szCs w:val="24"/>
                <w:lang w:val="hy-AM"/>
              </w:rPr>
            </w:pPr>
            <w:r w:rsidRPr="00EE1FC8">
              <w:rPr>
                <w:rFonts w:ascii="GHEA Grapalat" w:hAnsi="GHEA Grapalat"/>
                <w:sz w:val="24"/>
                <w:szCs w:val="24"/>
                <w:lang w:val="hy-AM"/>
              </w:rPr>
              <w:t>դռնբաց</w:t>
            </w:r>
          </w:p>
        </w:tc>
      </w:tr>
      <w:tr w:rsidR="004770C5" w:rsidRPr="00043E32" w14:paraId="5B8D2C60" w14:textId="77777777" w:rsidTr="005321CE">
        <w:trPr>
          <w:trHeight w:val="136"/>
        </w:trPr>
        <w:tc>
          <w:tcPr>
            <w:tcW w:w="15705" w:type="dxa"/>
            <w:gridSpan w:val="7"/>
            <w:shd w:val="clear" w:color="auto" w:fill="F7CAAC" w:themeFill="accent2" w:themeFillTint="66"/>
          </w:tcPr>
          <w:p w14:paraId="7DF92F01" w14:textId="4951F666" w:rsidR="004770C5" w:rsidRPr="00043E32" w:rsidRDefault="004770C5" w:rsidP="004770C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4770C5" w:rsidRPr="00EE1FC8" w14:paraId="41F98284" w14:textId="77777777" w:rsidTr="00EE1FC8">
        <w:trPr>
          <w:trHeight w:val="1688"/>
        </w:trPr>
        <w:tc>
          <w:tcPr>
            <w:tcW w:w="540" w:type="dxa"/>
          </w:tcPr>
          <w:p w14:paraId="39B0964B" w14:textId="7B1CE2DB"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1.</w:t>
            </w:r>
          </w:p>
        </w:tc>
        <w:tc>
          <w:tcPr>
            <w:tcW w:w="2583" w:type="dxa"/>
          </w:tcPr>
          <w:p w14:paraId="46829A7B" w14:textId="00FBEBCC"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ՀԿԴ/0021/02/25</w:t>
            </w:r>
          </w:p>
        </w:tc>
        <w:tc>
          <w:tcPr>
            <w:tcW w:w="7138" w:type="dxa"/>
          </w:tcPr>
          <w:p w14:paraId="3AB4DB19" w14:textId="77777777" w:rsidR="004770C5" w:rsidRPr="00EE1FC8" w:rsidRDefault="004770C5" w:rsidP="00EE1FC8">
            <w:pPr>
              <w:widowControl w:val="0"/>
              <w:autoSpaceDE w:val="0"/>
              <w:autoSpaceDN w:val="0"/>
              <w:adjustRightInd w:val="0"/>
              <w:jc w:val="both"/>
              <w:rPr>
                <w:rFonts w:ascii="GHEA Grapalat" w:hAnsi="GHEA Grapalat" w:cs="Arial LatArm"/>
                <w:bCs/>
                <w:sz w:val="24"/>
                <w:szCs w:val="24"/>
                <w:lang w:val="hy-AM"/>
              </w:rPr>
            </w:pPr>
            <w:r w:rsidRPr="00EE1FC8">
              <w:rPr>
                <w:rFonts w:ascii="GHEA Grapalat" w:hAnsi="GHEA Grapalat"/>
                <w:bCs/>
                <w:sz w:val="24"/>
                <w:szCs w:val="24"/>
                <w:shd w:val="clear" w:color="auto" w:fill="FFFFFF"/>
                <w:lang w:val="hy-AM"/>
              </w:rPr>
              <w:t>Ըստ հայցի Արագածոտնի մարզի դատախազության ընդդեմ ՀՀ Արագածոտնի մարզի Աշտարակ համայնքի, Դավիթ Արամի Իոսիֆյանի, երրորդ անձ «Ագրիլենդ» ՍՊ ընկերության՝ աճուրդն անվավեր ճանաչելու և անվավերության հետևանքներ կիրառելու պահանջների մասին</w:t>
            </w:r>
          </w:p>
          <w:p w14:paraId="47461F4E" w14:textId="77777777" w:rsidR="004770C5" w:rsidRPr="00EE1FC8" w:rsidRDefault="004770C5" w:rsidP="00EE1FC8">
            <w:pPr>
              <w:widowControl w:val="0"/>
              <w:autoSpaceDE w:val="0"/>
              <w:autoSpaceDN w:val="0"/>
              <w:adjustRightInd w:val="0"/>
              <w:jc w:val="both"/>
              <w:rPr>
                <w:rFonts w:ascii="GHEA Grapalat" w:hAnsi="GHEA Grapalat" w:cs="Arial LatArm"/>
                <w:bCs/>
                <w:sz w:val="24"/>
                <w:szCs w:val="24"/>
                <w:lang w:val="hy-AM"/>
              </w:rPr>
            </w:pPr>
            <w:r w:rsidRPr="00EE1FC8">
              <w:rPr>
                <w:rFonts w:ascii="GHEA Grapalat" w:hAnsi="GHEA Grapalat" w:cs="Arial LatArm"/>
                <w:bCs/>
                <w:sz w:val="24"/>
                <w:szCs w:val="24"/>
                <w:lang w:val="hy-AM"/>
              </w:rPr>
              <w:t xml:space="preserve">  </w:t>
            </w:r>
          </w:p>
          <w:p w14:paraId="1B6D355B" w14:textId="77777777" w:rsidR="004770C5" w:rsidRPr="00EE1FC8" w:rsidRDefault="004770C5" w:rsidP="00EE1FC8">
            <w:pPr>
              <w:jc w:val="both"/>
              <w:rPr>
                <w:rFonts w:ascii="GHEA Grapalat" w:hAnsi="GHEA Grapalat"/>
                <w:bCs/>
                <w:sz w:val="24"/>
                <w:szCs w:val="24"/>
                <w:lang w:val="hy-AM"/>
              </w:rPr>
            </w:pPr>
          </w:p>
        </w:tc>
        <w:tc>
          <w:tcPr>
            <w:tcW w:w="1516" w:type="dxa"/>
          </w:tcPr>
          <w:p w14:paraId="47A4A146" w14:textId="75302B50"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18.08.2025</w:t>
            </w:r>
          </w:p>
        </w:tc>
        <w:tc>
          <w:tcPr>
            <w:tcW w:w="1070" w:type="dxa"/>
          </w:tcPr>
          <w:p w14:paraId="11CBE3A2" w14:textId="2ED395AB"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11:30</w:t>
            </w:r>
          </w:p>
        </w:tc>
        <w:tc>
          <w:tcPr>
            <w:tcW w:w="1338" w:type="dxa"/>
          </w:tcPr>
          <w:p w14:paraId="55E8723A" w14:textId="44712553"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5172F3A3" w14:textId="5B82CFF7"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60C2EC18" w14:textId="77777777" w:rsidTr="00EE1FC8">
        <w:trPr>
          <w:trHeight w:val="261"/>
        </w:trPr>
        <w:tc>
          <w:tcPr>
            <w:tcW w:w="540" w:type="dxa"/>
          </w:tcPr>
          <w:p w14:paraId="2EE3AA2C" w14:textId="3EA31C75"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2.</w:t>
            </w:r>
          </w:p>
        </w:tc>
        <w:tc>
          <w:tcPr>
            <w:tcW w:w="2583" w:type="dxa"/>
          </w:tcPr>
          <w:p w14:paraId="6F041B05" w14:textId="521285C4"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ՀԿԴ/0083/02/25</w:t>
            </w:r>
          </w:p>
        </w:tc>
        <w:tc>
          <w:tcPr>
            <w:tcW w:w="7138" w:type="dxa"/>
          </w:tcPr>
          <w:p w14:paraId="0B8D8222" w14:textId="4D907B72" w:rsidR="004770C5" w:rsidRPr="00EE1FC8" w:rsidRDefault="004770C5" w:rsidP="00EE1FC8">
            <w:pPr>
              <w:jc w:val="both"/>
              <w:rPr>
                <w:rFonts w:ascii="GHEA Grapalat" w:hAnsi="GHEA Grapalat"/>
                <w:bCs/>
                <w:sz w:val="24"/>
                <w:szCs w:val="24"/>
                <w:lang w:val="hy-AM"/>
              </w:rPr>
            </w:pPr>
            <w:r w:rsidRPr="00EE1FC8">
              <w:rPr>
                <w:rFonts w:ascii="GHEA Grapalat" w:hAnsi="GHEA Grapalat" w:cs="Arial"/>
                <w:bCs/>
                <w:sz w:val="24"/>
                <w:szCs w:val="24"/>
                <w:shd w:val="clear" w:color="auto" w:fill="FFFFFF"/>
                <w:lang w:val="hy-AM"/>
              </w:rPr>
              <w:t>Ըստ</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հայցի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Երևան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քաղաքի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Մալաթիա</w:t>
            </w:r>
            <w:r w:rsidRPr="00EE1FC8">
              <w:rPr>
                <w:rFonts w:ascii="GHEA Grapalat" w:hAnsi="GHEA Grapalat"/>
                <w:bCs/>
                <w:sz w:val="24"/>
                <w:szCs w:val="24"/>
                <w:shd w:val="clear" w:color="auto" w:fill="FFFFFF"/>
                <w:lang w:val="hy-AM"/>
              </w:rPr>
              <w:t>-</w:t>
            </w:r>
            <w:r w:rsidRPr="00EE1FC8">
              <w:rPr>
                <w:rFonts w:ascii="GHEA Grapalat" w:hAnsi="GHEA Grapalat" w:cs="Arial"/>
                <w:bCs/>
                <w:sz w:val="24"/>
                <w:szCs w:val="24"/>
                <w:shd w:val="clear" w:color="auto" w:fill="FFFFFF"/>
                <w:lang w:val="hy-AM"/>
              </w:rPr>
              <w:t>Սեբաստիա</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վարչական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շրջանի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դատախազության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ընդդեմ</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Երևանի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քաղաքապետարանի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երրորդ</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անձինք</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ՀՀ</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կադաստրի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կոմիտեի</w:t>
            </w:r>
            <w:r w:rsidRPr="00EE1FC8">
              <w:rPr>
                <w:rFonts w:ascii="GHEA Grapalat" w:hAnsi="GHEA Grapalat"/>
                <w:bCs/>
                <w:sz w:val="24"/>
                <w:szCs w:val="24"/>
                <w:shd w:val="clear" w:color="auto" w:fill="FFFFFF"/>
                <w:lang w:val="hy-AM"/>
              </w:rPr>
              <w:t>, «</w:t>
            </w:r>
            <w:r w:rsidRPr="00EE1FC8">
              <w:rPr>
                <w:rFonts w:ascii="GHEA Grapalat" w:hAnsi="GHEA Grapalat" w:cs="Arial"/>
                <w:bCs/>
                <w:sz w:val="24"/>
                <w:szCs w:val="24"/>
                <w:shd w:val="clear" w:color="auto" w:fill="FFFFFF"/>
                <w:lang w:val="hy-AM"/>
              </w:rPr>
              <w:t>Սևանի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հացի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գործարան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ՓԲԸ</w:t>
            </w:r>
            <w:r w:rsidRPr="00EE1FC8">
              <w:rPr>
                <w:rFonts w:ascii="GHEA Grapalat" w:hAnsi="GHEA Grapalat"/>
                <w:bCs/>
                <w:sz w:val="24"/>
                <w:szCs w:val="24"/>
                <w:shd w:val="clear" w:color="auto" w:fill="FFFFFF"/>
                <w:lang w:val="hy-AM"/>
              </w:rPr>
              <w:t>-</w:t>
            </w:r>
            <w:r w:rsidRPr="00EE1FC8">
              <w:rPr>
                <w:rFonts w:ascii="GHEA Grapalat" w:hAnsi="GHEA Grapalat" w:cs="Arial"/>
                <w:bCs/>
                <w:sz w:val="24"/>
                <w:szCs w:val="24"/>
                <w:shd w:val="clear" w:color="auto" w:fill="FFFFFF"/>
                <w:lang w:val="hy-AM"/>
              </w:rPr>
              <w:t>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Վահագն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Ստեփանի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Մկրտչյանի՝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Երևանի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քաղաքապետի</w:t>
            </w:r>
            <w:r w:rsidRPr="00EE1FC8">
              <w:rPr>
                <w:rFonts w:ascii="GHEA Grapalat" w:hAnsi="GHEA Grapalat"/>
                <w:bCs/>
                <w:sz w:val="24"/>
                <w:szCs w:val="24"/>
                <w:shd w:val="clear" w:color="auto" w:fill="FFFFFF"/>
                <w:lang w:val="hy-AM"/>
              </w:rPr>
              <w:t xml:space="preserve"> 06.06.2017 </w:t>
            </w:r>
            <w:r w:rsidRPr="00EE1FC8">
              <w:rPr>
                <w:rFonts w:ascii="GHEA Grapalat" w:hAnsi="GHEA Grapalat" w:cs="Arial"/>
                <w:bCs/>
                <w:sz w:val="24"/>
                <w:szCs w:val="24"/>
                <w:shd w:val="clear" w:color="auto" w:fill="FFFFFF"/>
                <w:lang w:val="hy-AM"/>
              </w:rPr>
              <w:t>թվականի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Համայնքային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սեփականություն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հանդիսացող</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գույքի</w:t>
            </w:r>
            <w:r w:rsidRPr="00EE1FC8">
              <w:rPr>
                <w:rFonts w:ascii="GHEA Grapalat" w:hAnsi="GHEA Grapalat"/>
                <w:bCs/>
                <w:sz w:val="24"/>
                <w:szCs w:val="24"/>
                <w:shd w:val="clear" w:color="auto" w:fill="FFFFFF"/>
                <w:lang w:val="hy-AM"/>
              </w:rPr>
              <w:t xml:space="preserve"> 2017 </w:t>
            </w:r>
            <w:r w:rsidRPr="00EE1FC8">
              <w:rPr>
                <w:rFonts w:ascii="GHEA Grapalat" w:hAnsi="GHEA Grapalat" w:cs="Arial"/>
                <w:bCs/>
                <w:sz w:val="24"/>
                <w:szCs w:val="24"/>
                <w:shd w:val="clear" w:color="auto" w:fill="FFFFFF"/>
                <w:lang w:val="hy-AM"/>
              </w:rPr>
              <w:t>թվականի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մայիսի</w:t>
            </w:r>
            <w:r w:rsidRPr="00EE1FC8">
              <w:rPr>
                <w:rFonts w:ascii="GHEA Grapalat" w:hAnsi="GHEA Grapalat"/>
                <w:bCs/>
                <w:sz w:val="24"/>
                <w:szCs w:val="24"/>
                <w:shd w:val="clear" w:color="auto" w:fill="FFFFFF"/>
                <w:lang w:val="hy-AM"/>
              </w:rPr>
              <w:t xml:space="preserve"> 30-</w:t>
            </w:r>
            <w:r w:rsidRPr="00EE1FC8">
              <w:rPr>
                <w:rFonts w:ascii="GHEA Grapalat" w:hAnsi="GHEA Grapalat" w:cs="Arial"/>
                <w:bCs/>
                <w:sz w:val="24"/>
                <w:szCs w:val="24"/>
                <w:shd w:val="clear" w:color="auto" w:fill="FFFFFF"/>
                <w:lang w:val="hy-AM"/>
              </w:rPr>
              <w:t>ին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կայացած</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աճուրդային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վաճառքի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հաղթողին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գույք</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տրամադրելու</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և</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գույքի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օտարման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պայմանագիր</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կնքելու</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մասին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թիվ</w:t>
            </w:r>
            <w:r w:rsidRPr="00EE1FC8">
              <w:rPr>
                <w:rFonts w:ascii="GHEA Grapalat" w:hAnsi="GHEA Grapalat"/>
                <w:bCs/>
                <w:sz w:val="24"/>
                <w:szCs w:val="24"/>
                <w:shd w:val="clear" w:color="auto" w:fill="FFFFFF"/>
                <w:lang w:val="hy-AM"/>
              </w:rPr>
              <w:t xml:space="preserve"> 1903-</w:t>
            </w:r>
            <w:r w:rsidRPr="00EE1FC8">
              <w:rPr>
                <w:rFonts w:ascii="GHEA Grapalat" w:hAnsi="GHEA Grapalat" w:cs="Arial"/>
                <w:bCs/>
                <w:sz w:val="24"/>
                <w:szCs w:val="24"/>
                <w:shd w:val="clear" w:color="auto" w:fill="FFFFFF"/>
                <w:lang w:val="hy-AM"/>
              </w:rPr>
              <w:t>Ա</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որոշումը</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և</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որպես</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հետևանք՝</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Գույքի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առուվաճառքի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մասին</w:t>
            </w:r>
            <w:r w:rsidRPr="00EE1FC8">
              <w:rPr>
                <w:rFonts w:ascii="GHEA Grapalat" w:hAnsi="GHEA Grapalat"/>
                <w:bCs/>
                <w:sz w:val="24"/>
                <w:szCs w:val="24"/>
                <w:shd w:val="clear" w:color="auto" w:fill="FFFFFF"/>
                <w:lang w:val="hy-AM"/>
              </w:rPr>
              <w:t xml:space="preserve">» 13.06.2017 </w:t>
            </w:r>
            <w:r w:rsidRPr="00EE1FC8">
              <w:rPr>
                <w:rFonts w:ascii="GHEA Grapalat" w:hAnsi="GHEA Grapalat" w:cs="Arial"/>
                <w:bCs/>
                <w:sz w:val="24"/>
                <w:szCs w:val="24"/>
                <w:shd w:val="clear" w:color="auto" w:fill="FFFFFF"/>
                <w:lang w:val="hy-AM"/>
              </w:rPr>
              <w:t>թվականի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պայմանագիրը</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ՀՀ</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կադաստրի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կոմիտեում</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Վահագն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Ստեփանի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Մկրտչյանի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անվամբ</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Երևան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քաղաքի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Անդրանիկի</w:t>
            </w:r>
            <w:r w:rsidRPr="00EE1FC8">
              <w:rPr>
                <w:rFonts w:ascii="GHEA Grapalat" w:hAnsi="GHEA Grapalat"/>
                <w:bCs/>
                <w:sz w:val="24"/>
                <w:szCs w:val="24"/>
                <w:shd w:val="clear" w:color="auto" w:fill="FFFFFF"/>
                <w:lang w:val="hy-AM"/>
              </w:rPr>
              <w:t xml:space="preserve"> 122/1 </w:t>
            </w:r>
            <w:r w:rsidRPr="00EE1FC8">
              <w:rPr>
                <w:rFonts w:ascii="GHEA Grapalat" w:hAnsi="GHEA Grapalat" w:cs="Arial"/>
                <w:bCs/>
                <w:sz w:val="24"/>
                <w:szCs w:val="24"/>
                <w:shd w:val="clear" w:color="auto" w:fill="FFFFFF"/>
                <w:lang w:val="hy-AM"/>
              </w:rPr>
              <w:t>հասցեի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նկատմամբ</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սեփականության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իրավունքի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պետական</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գրանցումն անվավեր</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ճանաչելու</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պահանջների</w:t>
            </w:r>
            <w:r w:rsidRPr="00EE1FC8">
              <w:rPr>
                <w:rFonts w:ascii="GHEA Grapalat" w:hAnsi="GHEA Grapalat"/>
                <w:bCs/>
                <w:sz w:val="24"/>
                <w:szCs w:val="24"/>
                <w:shd w:val="clear" w:color="auto" w:fill="FFFFFF"/>
                <w:lang w:val="hy-AM"/>
              </w:rPr>
              <w:t xml:space="preserve"> </w:t>
            </w:r>
            <w:r w:rsidRPr="00EE1FC8">
              <w:rPr>
                <w:rFonts w:ascii="GHEA Grapalat" w:hAnsi="GHEA Grapalat" w:cs="Arial"/>
                <w:bCs/>
                <w:sz w:val="24"/>
                <w:szCs w:val="24"/>
                <w:shd w:val="clear" w:color="auto" w:fill="FFFFFF"/>
                <w:lang w:val="hy-AM"/>
              </w:rPr>
              <w:t>մասին</w:t>
            </w:r>
          </w:p>
        </w:tc>
        <w:tc>
          <w:tcPr>
            <w:tcW w:w="1516" w:type="dxa"/>
          </w:tcPr>
          <w:p w14:paraId="4EC61ACF" w14:textId="43610608"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18.08.2025</w:t>
            </w:r>
          </w:p>
        </w:tc>
        <w:tc>
          <w:tcPr>
            <w:tcW w:w="1070" w:type="dxa"/>
          </w:tcPr>
          <w:p w14:paraId="20FF437A" w14:textId="5A12E2F9"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14:00</w:t>
            </w:r>
          </w:p>
        </w:tc>
        <w:tc>
          <w:tcPr>
            <w:tcW w:w="1338" w:type="dxa"/>
          </w:tcPr>
          <w:p w14:paraId="7BCC75B6" w14:textId="133D669F"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w:t>
            </w:r>
          </w:p>
        </w:tc>
        <w:tc>
          <w:tcPr>
            <w:tcW w:w="1520" w:type="dxa"/>
          </w:tcPr>
          <w:p w14:paraId="6DCCB183" w14:textId="68D4B641"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54C60D64" w14:textId="77777777" w:rsidTr="00EE1FC8">
        <w:trPr>
          <w:trHeight w:val="261"/>
        </w:trPr>
        <w:tc>
          <w:tcPr>
            <w:tcW w:w="540" w:type="dxa"/>
          </w:tcPr>
          <w:p w14:paraId="659CFF2F" w14:textId="6E408139"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3.</w:t>
            </w:r>
          </w:p>
        </w:tc>
        <w:tc>
          <w:tcPr>
            <w:tcW w:w="2583" w:type="dxa"/>
          </w:tcPr>
          <w:p w14:paraId="52F69ACB" w14:textId="01F4D0A7"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ՀԿԴ/0081/02/25</w:t>
            </w:r>
          </w:p>
        </w:tc>
        <w:tc>
          <w:tcPr>
            <w:tcW w:w="7138" w:type="dxa"/>
          </w:tcPr>
          <w:p w14:paraId="599D4D17" w14:textId="22831BB3" w:rsidR="004770C5" w:rsidRPr="00EE1FC8" w:rsidRDefault="004770C5" w:rsidP="00EE1FC8">
            <w:pPr>
              <w:jc w:val="both"/>
              <w:rPr>
                <w:rFonts w:ascii="GHEA Grapalat" w:hAnsi="GHEA Grapalat"/>
                <w:bCs/>
                <w:sz w:val="24"/>
                <w:szCs w:val="24"/>
                <w:lang w:val="hy-AM"/>
              </w:rPr>
            </w:pPr>
            <w:r w:rsidRPr="00EE1FC8">
              <w:rPr>
                <w:rFonts w:ascii="GHEA Grapalat" w:hAnsi="GHEA Grapalat"/>
                <w:bCs/>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 ապօրինի ծագում ունեցող գույքի բռնագանձման պահանջի մասին</w:t>
            </w:r>
          </w:p>
        </w:tc>
        <w:tc>
          <w:tcPr>
            <w:tcW w:w="1516" w:type="dxa"/>
          </w:tcPr>
          <w:p w14:paraId="02A3420D" w14:textId="7C31447C"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18.08.2025</w:t>
            </w:r>
          </w:p>
        </w:tc>
        <w:tc>
          <w:tcPr>
            <w:tcW w:w="1070" w:type="dxa"/>
          </w:tcPr>
          <w:p w14:paraId="4C29A644" w14:textId="298B5CB2"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15:30</w:t>
            </w:r>
          </w:p>
        </w:tc>
        <w:tc>
          <w:tcPr>
            <w:tcW w:w="1338" w:type="dxa"/>
          </w:tcPr>
          <w:p w14:paraId="74DC6BB9" w14:textId="35969D1B"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w:t>
            </w:r>
          </w:p>
        </w:tc>
        <w:tc>
          <w:tcPr>
            <w:tcW w:w="1520" w:type="dxa"/>
          </w:tcPr>
          <w:p w14:paraId="471D9410" w14:textId="11F2F464"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119893AB" w14:textId="77777777" w:rsidTr="00EE1FC8">
        <w:trPr>
          <w:trHeight w:val="8186"/>
        </w:trPr>
        <w:tc>
          <w:tcPr>
            <w:tcW w:w="540" w:type="dxa"/>
          </w:tcPr>
          <w:p w14:paraId="529CB407" w14:textId="652218DA"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lastRenderedPageBreak/>
              <w:t>4.</w:t>
            </w:r>
          </w:p>
        </w:tc>
        <w:tc>
          <w:tcPr>
            <w:tcW w:w="2583" w:type="dxa"/>
          </w:tcPr>
          <w:p w14:paraId="60B35DB6" w14:textId="70AD6501"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ՀԿԴ/0109/02/25</w:t>
            </w:r>
          </w:p>
        </w:tc>
        <w:tc>
          <w:tcPr>
            <w:tcW w:w="7138" w:type="dxa"/>
          </w:tcPr>
          <w:p w14:paraId="4238CA11" w14:textId="77777777" w:rsidR="004770C5" w:rsidRPr="00EE1FC8" w:rsidRDefault="004770C5" w:rsidP="00EE1FC8">
            <w:pPr>
              <w:spacing w:line="276" w:lineRule="auto"/>
              <w:jc w:val="both"/>
              <w:rPr>
                <w:rFonts w:ascii="GHEA Grapalat" w:hAnsi="GHEA Grapalat" w:cs="Arial"/>
                <w:bCs/>
                <w:sz w:val="24"/>
                <w:szCs w:val="24"/>
                <w:lang w:val="hy-AM"/>
              </w:rPr>
            </w:pPr>
            <w:r w:rsidRPr="00EE1FC8">
              <w:rPr>
                <w:rFonts w:ascii="GHEA Grapalat" w:hAnsi="GHEA Grapalat"/>
                <w:bCs/>
                <w:sz w:val="24"/>
                <w:szCs w:val="24"/>
                <w:shd w:val="clear" w:color="auto" w:fill="FFFFFF"/>
                <w:lang w:val="hy-AM"/>
              </w:rPr>
              <w:t>Ըստ հայցի Կենտրոն և Նորք-Մարաշ վարչական շրջանների դատախազության ընդդեմ ՀՀ կառավարութան, երրորդ անձինք Կադաստրի կոմիտեի և «Ա-Ս Ինվեսթմենթս» ՍՊ ընկերության՝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p w14:paraId="5C1F01E8" w14:textId="77777777" w:rsidR="004770C5" w:rsidRPr="00EE1FC8" w:rsidRDefault="004770C5" w:rsidP="00EE1FC8">
            <w:pPr>
              <w:jc w:val="both"/>
              <w:rPr>
                <w:rFonts w:ascii="GHEA Grapalat" w:hAnsi="GHEA Grapalat"/>
                <w:bCs/>
                <w:sz w:val="24"/>
                <w:szCs w:val="24"/>
                <w:lang w:val="hy-AM"/>
              </w:rPr>
            </w:pPr>
          </w:p>
        </w:tc>
        <w:tc>
          <w:tcPr>
            <w:tcW w:w="1516" w:type="dxa"/>
          </w:tcPr>
          <w:p w14:paraId="2C99059D" w14:textId="786ADE2C"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19.08.2025</w:t>
            </w:r>
          </w:p>
        </w:tc>
        <w:tc>
          <w:tcPr>
            <w:tcW w:w="1070" w:type="dxa"/>
          </w:tcPr>
          <w:p w14:paraId="057913D5" w14:textId="144AF095"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11:30</w:t>
            </w:r>
          </w:p>
        </w:tc>
        <w:tc>
          <w:tcPr>
            <w:tcW w:w="1338" w:type="dxa"/>
          </w:tcPr>
          <w:p w14:paraId="10FA83E9" w14:textId="3E49B33B"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w:t>
            </w:r>
          </w:p>
        </w:tc>
        <w:tc>
          <w:tcPr>
            <w:tcW w:w="1520" w:type="dxa"/>
          </w:tcPr>
          <w:p w14:paraId="75A33797" w14:textId="2F2C64AA"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4DA56371" w14:textId="77777777" w:rsidTr="00EE1FC8">
        <w:trPr>
          <w:trHeight w:val="261"/>
        </w:trPr>
        <w:tc>
          <w:tcPr>
            <w:tcW w:w="540" w:type="dxa"/>
          </w:tcPr>
          <w:p w14:paraId="246F8AFB" w14:textId="27BA4B0E"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5.</w:t>
            </w:r>
          </w:p>
        </w:tc>
        <w:tc>
          <w:tcPr>
            <w:tcW w:w="2583" w:type="dxa"/>
          </w:tcPr>
          <w:p w14:paraId="6633895C" w14:textId="02864439"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ՀԿԴ/0056/02/25</w:t>
            </w:r>
          </w:p>
        </w:tc>
        <w:tc>
          <w:tcPr>
            <w:tcW w:w="7138" w:type="dxa"/>
          </w:tcPr>
          <w:p w14:paraId="622987E1" w14:textId="6C4567EF" w:rsidR="004770C5" w:rsidRPr="00EE1FC8" w:rsidRDefault="004770C5" w:rsidP="00EE1FC8">
            <w:pPr>
              <w:jc w:val="both"/>
              <w:rPr>
                <w:rFonts w:ascii="GHEA Grapalat" w:hAnsi="GHEA Grapalat"/>
                <w:bCs/>
                <w:sz w:val="24"/>
                <w:szCs w:val="24"/>
                <w:lang w:val="hy-AM"/>
              </w:rPr>
            </w:pPr>
            <w:r w:rsidRPr="00EE1FC8">
              <w:rPr>
                <w:rFonts w:ascii="GHEA Grapalat" w:hAnsi="GHEA Grapalat"/>
                <w:bCs/>
                <w:sz w:val="24"/>
                <w:szCs w:val="24"/>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tcPr>
          <w:p w14:paraId="6E4EAD6F" w14:textId="09FD8E36"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19.08.2025</w:t>
            </w:r>
          </w:p>
        </w:tc>
        <w:tc>
          <w:tcPr>
            <w:tcW w:w="1070" w:type="dxa"/>
          </w:tcPr>
          <w:p w14:paraId="5B606E56" w14:textId="64979F5B"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13:00</w:t>
            </w:r>
          </w:p>
        </w:tc>
        <w:tc>
          <w:tcPr>
            <w:tcW w:w="1338" w:type="dxa"/>
          </w:tcPr>
          <w:p w14:paraId="1D75D28E" w14:textId="6E15E940"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4C1B47FC" w14:textId="18DF0564"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33216D44" w14:textId="77777777" w:rsidTr="00EE1FC8">
        <w:trPr>
          <w:trHeight w:val="261"/>
        </w:trPr>
        <w:tc>
          <w:tcPr>
            <w:tcW w:w="540" w:type="dxa"/>
          </w:tcPr>
          <w:p w14:paraId="30C698E9" w14:textId="146E7A04"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6.</w:t>
            </w:r>
          </w:p>
        </w:tc>
        <w:tc>
          <w:tcPr>
            <w:tcW w:w="2583" w:type="dxa"/>
          </w:tcPr>
          <w:p w14:paraId="4DE4FAFC" w14:textId="5B8CF7BC"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ՀԿԴ/0026/02/22</w:t>
            </w:r>
          </w:p>
        </w:tc>
        <w:tc>
          <w:tcPr>
            <w:tcW w:w="7138" w:type="dxa"/>
          </w:tcPr>
          <w:p w14:paraId="647D754E" w14:textId="2F5518AD" w:rsidR="004770C5" w:rsidRPr="00EE1FC8" w:rsidRDefault="004770C5" w:rsidP="00EE1FC8">
            <w:pPr>
              <w:widowControl w:val="0"/>
              <w:autoSpaceDE w:val="0"/>
              <w:autoSpaceDN w:val="0"/>
              <w:adjustRightInd w:val="0"/>
              <w:jc w:val="both"/>
              <w:rPr>
                <w:rFonts w:ascii="GHEA Grapalat" w:hAnsi="GHEA Grapalat" w:cs="Arial LatArm"/>
                <w:bCs/>
                <w:sz w:val="24"/>
                <w:szCs w:val="24"/>
                <w:u w:val="single"/>
                <w:lang w:val="hy-AM"/>
              </w:rPr>
            </w:pPr>
            <w:r w:rsidRPr="00EE1FC8">
              <w:rPr>
                <w:rFonts w:ascii="GHEA Grapalat" w:hAnsi="GHEA Grapalat"/>
                <w:bCs/>
                <w:sz w:val="24"/>
                <w:szCs w:val="24"/>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EE1FC8">
              <w:rPr>
                <w:rFonts w:ascii="Microsoft JhengHei" w:eastAsia="Microsoft JhengHei" w:hAnsi="Microsoft JhengHei" w:cs="Microsoft JhengHei" w:hint="eastAsia"/>
                <w:bCs/>
                <w:sz w:val="24"/>
                <w:szCs w:val="24"/>
                <w:shd w:val="clear" w:color="auto" w:fill="FFFFFF"/>
                <w:lang w:val="hy-AM"/>
              </w:rPr>
              <w:t>․</w:t>
            </w:r>
            <w:r w:rsidRPr="00EE1FC8">
              <w:rPr>
                <w:rFonts w:ascii="GHEA Grapalat" w:hAnsi="GHEA Grapalat"/>
                <w:bCs/>
                <w:sz w:val="24"/>
                <w:szCs w:val="24"/>
                <w:shd w:val="clear" w:color="auto" w:fill="FFFFFF"/>
                <w:lang w:val="hy-AM"/>
              </w:rPr>
              <w:lastRenderedPageBreak/>
              <w:t>406</w:t>
            </w:r>
            <w:r w:rsidRPr="00EE1FC8">
              <w:rPr>
                <w:rFonts w:ascii="Microsoft JhengHei" w:eastAsia="Microsoft JhengHei" w:hAnsi="Microsoft JhengHei" w:cs="Microsoft JhengHei" w:hint="eastAsia"/>
                <w:bCs/>
                <w:sz w:val="24"/>
                <w:szCs w:val="24"/>
                <w:shd w:val="clear" w:color="auto" w:fill="FFFFFF"/>
                <w:lang w:val="hy-AM"/>
              </w:rPr>
              <w:t>․</w:t>
            </w:r>
            <w:r w:rsidRPr="00EE1FC8">
              <w:rPr>
                <w:rFonts w:ascii="GHEA Grapalat" w:hAnsi="GHEA Grapalat"/>
                <w:bCs/>
                <w:sz w:val="24"/>
                <w:szCs w:val="24"/>
                <w:shd w:val="clear" w:color="auto" w:fill="FFFFFF"/>
                <w:lang w:val="hy-AM"/>
              </w:rPr>
              <w:t>948</w:t>
            </w:r>
            <w:r w:rsidRPr="00EE1FC8">
              <w:rPr>
                <w:rFonts w:ascii="Microsoft JhengHei" w:eastAsia="Microsoft JhengHei" w:hAnsi="Microsoft JhengHei" w:cs="Microsoft JhengHei" w:hint="eastAsia"/>
                <w:bCs/>
                <w:sz w:val="24"/>
                <w:szCs w:val="24"/>
                <w:shd w:val="clear" w:color="auto" w:fill="FFFFFF"/>
                <w:lang w:val="hy-AM"/>
              </w:rPr>
              <w:t>․</w:t>
            </w:r>
            <w:r w:rsidRPr="00EE1FC8">
              <w:rPr>
                <w:rFonts w:ascii="GHEA Grapalat" w:hAnsi="GHEA Grapalat"/>
                <w:bCs/>
                <w:sz w:val="24"/>
                <w:szCs w:val="24"/>
                <w:shd w:val="clear" w:color="auto" w:fill="FFFFFF"/>
                <w:lang w:val="hy-AM"/>
              </w:rPr>
              <w:t>142 ՀՀ դրամ՝ որպես պետությանը պատճառված վնասի հատուցում բռնագանձելու պահանջի մասով</w:t>
            </w:r>
          </w:p>
        </w:tc>
        <w:tc>
          <w:tcPr>
            <w:tcW w:w="1516" w:type="dxa"/>
          </w:tcPr>
          <w:p w14:paraId="3C0A106C" w14:textId="5F455999"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lastRenderedPageBreak/>
              <w:t>19.08.2025</w:t>
            </w:r>
          </w:p>
        </w:tc>
        <w:tc>
          <w:tcPr>
            <w:tcW w:w="1070" w:type="dxa"/>
          </w:tcPr>
          <w:p w14:paraId="6924C5F7" w14:textId="56D3186F"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14:00</w:t>
            </w:r>
          </w:p>
        </w:tc>
        <w:tc>
          <w:tcPr>
            <w:tcW w:w="1338" w:type="dxa"/>
          </w:tcPr>
          <w:p w14:paraId="42CB808D" w14:textId="59A23149"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140F89AD" w14:textId="2B565B38"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52F0246A" w14:textId="77777777" w:rsidTr="00EE1FC8">
        <w:trPr>
          <w:trHeight w:val="261"/>
        </w:trPr>
        <w:tc>
          <w:tcPr>
            <w:tcW w:w="540" w:type="dxa"/>
          </w:tcPr>
          <w:p w14:paraId="20DBAC32" w14:textId="4EC357EB"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7.</w:t>
            </w:r>
          </w:p>
        </w:tc>
        <w:tc>
          <w:tcPr>
            <w:tcW w:w="2583" w:type="dxa"/>
          </w:tcPr>
          <w:p w14:paraId="2669C099" w14:textId="16748B27"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ՀԿԴ/0017/02/25</w:t>
            </w:r>
          </w:p>
        </w:tc>
        <w:tc>
          <w:tcPr>
            <w:tcW w:w="7138" w:type="dxa"/>
          </w:tcPr>
          <w:p w14:paraId="420E7D88" w14:textId="76EDD659" w:rsidR="004770C5" w:rsidRPr="00EE1FC8" w:rsidRDefault="004770C5" w:rsidP="00EE1FC8">
            <w:pPr>
              <w:tabs>
                <w:tab w:val="left" w:pos="1155"/>
              </w:tabs>
              <w:jc w:val="both"/>
              <w:rPr>
                <w:rFonts w:ascii="GHEA Grapalat" w:hAnsi="GHEA Grapalat"/>
                <w:bCs/>
                <w:sz w:val="24"/>
                <w:szCs w:val="24"/>
                <w:lang w:val="hy-AM"/>
              </w:rPr>
            </w:pPr>
            <w:r w:rsidRPr="00EE1FC8">
              <w:rPr>
                <w:rFonts w:ascii="GHEA Grapalat" w:hAnsi="GHEA Grapalat"/>
                <w:bCs/>
                <w:sz w:val="24"/>
                <w:szCs w:val="24"/>
                <w:shd w:val="clear" w:color="auto" w:fill="FFFFFF"/>
                <w:lang w:val="hy-AM"/>
              </w:rPr>
              <w:t>Ըստ հայցի ՀՀ գլխավոր դատախազության ընդդեմ Հրազդան համայնքի, Գևորգ Վոլոդյայի Քիշոյանի, երրորդ անձինք Սվետլանա Միխայելի Հակոբյանի, ՀՀ կադաստրի կոմիտեի՝ աճուրդն անվավեր ճանաչելու և անվավերության հետևանքներ կիրառելու պահանջների մասին</w:t>
            </w:r>
          </w:p>
        </w:tc>
        <w:tc>
          <w:tcPr>
            <w:tcW w:w="1516" w:type="dxa"/>
          </w:tcPr>
          <w:p w14:paraId="40F29CFA" w14:textId="028B3454"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19.08.2025</w:t>
            </w:r>
          </w:p>
        </w:tc>
        <w:tc>
          <w:tcPr>
            <w:tcW w:w="1070" w:type="dxa"/>
          </w:tcPr>
          <w:p w14:paraId="367D031B" w14:textId="58B8FC65"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16:30</w:t>
            </w:r>
          </w:p>
        </w:tc>
        <w:tc>
          <w:tcPr>
            <w:tcW w:w="1338" w:type="dxa"/>
          </w:tcPr>
          <w:p w14:paraId="74ECE5F1" w14:textId="2C6DC5FC"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w:t>
            </w:r>
          </w:p>
        </w:tc>
        <w:tc>
          <w:tcPr>
            <w:tcW w:w="1520" w:type="dxa"/>
          </w:tcPr>
          <w:p w14:paraId="3F3E452A" w14:textId="33598C0A"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00AC36BF" w14:textId="77777777" w:rsidTr="00EE1FC8">
        <w:trPr>
          <w:trHeight w:val="261"/>
        </w:trPr>
        <w:tc>
          <w:tcPr>
            <w:tcW w:w="540" w:type="dxa"/>
          </w:tcPr>
          <w:p w14:paraId="24D1E9BC" w14:textId="5A42C37C"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8.</w:t>
            </w:r>
          </w:p>
        </w:tc>
        <w:tc>
          <w:tcPr>
            <w:tcW w:w="2583" w:type="dxa"/>
          </w:tcPr>
          <w:p w14:paraId="24008C15" w14:textId="7364306A"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ՀԿԴ/0078/02/25</w:t>
            </w:r>
          </w:p>
        </w:tc>
        <w:tc>
          <w:tcPr>
            <w:tcW w:w="7138" w:type="dxa"/>
          </w:tcPr>
          <w:p w14:paraId="440AB4FE" w14:textId="1ECB7FC5" w:rsidR="004770C5" w:rsidRPr="00EE1FC8" w:rsidRDefault="004770C5" w:rsidP="00EE1FC8">
            <w:pPr>
              <w:jc w:val="both"/>
              <w:rPr>
                <w:rFonts w:ascii="GHEA Grapalat" w:hAnsi="GHEA Grapalat"/>
                <w:bCs/>
                <w:sz w:val="24"/>
                <w:szCs w:val="24"/>
                <w:lang w:val="hy-AM"/>
              </w:rPr>
            </w:pPr>
            <w:r w:rsidRPr="00EE1FC8">
              <w:rPr>
                <w:rFonts w:ascii="GHEA Grapalat" w:hAnsi="GHEA Grapalat"/>
                <w:bCs/>
                <w:sz w:val="24"/>
                <w:szCs w:val="24"/>
                <w:shd w:val="clear" w:color="auto" w:fill="FFFFFF"/>
                <w:lang w:val="hy-AM"/>
              </w:rPr>
              <w:t>Ըստ հայցի ՀՀ գլխավոր դատախազության ընդդեմ Վարուժան Հակոբի Բարսեղյանի, Աիդա Պետիկի Բարսեղյանի, Հակոբ Վարուժանի Բարսեղյանի, Բարսեղ Վարուժանի Բարսեղյանի, Արման Վարուժանի Բարսեղյանի՝ ապօրինի ծագում ունեցող գույքի բռնագանձման պահանջի մասին</w:t>
            </w:r>
          </w:p>
        </w:tc>
        <w:tc>
          <w:tcPr>
            <w:tcW w:w="1516" w:type="dxa"/>
          </w:tcPr>
          <w:p w14:paraId="69CE4EAC" w14:textId="2B26689A"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21.08.2025</w:t>
            </w:r>
          </w:p>
        </w:tc>
        <w:tc>
          <w:tcPr>
            <w:tcW w:w="1070" w:type="dxa"/>
          </w:tcPr>
          <w:p w14:paraId="2AAD0F47" w14:textId="6BEA700F"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10:00</w:t>
            </w:r>
          </w:p>
        </w:tc>
        <w:tc>
          <w:tcPr>
            <w:tcW w:w="1338" w:type="dxa"/>
          </w:tcPr>
          <w:p w14:paraId="4C2FD4C2" w14:textId="0A512F70"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6201F8A2" w14:textId="4A2A672D"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4784F5C5" w14:textId="77777777" w:rsidTr="00EE1FC8">
        <w:trPr>
          <w:trHeight w:val="261"/>
        </w:trPr>
        <w:tc>
          <w:tcPr>
            <w:tcW w:w="540" w:type="dxa"/>
          </w:tcPr>
          <w:p w14:paraId="1A6769AF" w14:textId="1C10071D"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9.</w:t>
            </w:r>
          </w:p>
        </w:tc>
        <w:tc>
          <w:tcPr>
            <w:tcW w:w="2583" w:type="dxa"/>
          </w:tcPr>
          <w:p w14:paraId="0C4E2E60" w14:textId="79D76A9C"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ՀԿԴ/0106/02/25</w:t>
            </w:r>
          </w:p>
        </w:tc>
        <w:tc>
          <w:tcPr>
            <w:tcW w:w="7138" w:type="dxa"/>
          </w:tcPr>
          <w:p w14:paraId="2E55DD83" w14:textId="7883CE35" w:rsidR="004770C5" w:rsidRPr="00EE1FC8" w:rsidRDefault="004770C5" w:rsidP="00EE1FC8">
            <w:pPr>
              <w:tabs>
                <w:tab w:val="left" w:pos="1575"/>
              </w:tabs>
              <w:jc w:val="both"/>
              <w:rPr>
                <w:rFonts w:ascii="GHEA Grapalat" w:hAnsi="GHEA Grapalat"/>
                <w:bCs/>
                <w:sz w:val="24"/>
                <w:szCs w:val="24"/>
                <w:lang w:val="hy-AM"/>
              </w:rPr>
            </w:pPr>
            <w:r w:rsidRPr="00EE1FC8">
              <w:rPr>
                <w:rFonts w:ascii="GHEA Grapalat" w:hAnsi="GHEA Grapalat"/>
                <w:bCs/>
                <w:sz w:val="24"/>
                <w:szCs w:val="24"/>
                <w:shd w:val="clear" w:color="auto" w:fill="FFFFFF"/>
                <w:lang w:val="hy-AM"/>
              </w:rPr>
              <w:t>Ըստ հայցի Սյունիքի մարզի դատախազության ընդդեմ Սյունիքի մարզի Մեղրի խոշորացված համայնքի, Արա Օնիկի Գալստյանի՝ աճուրդներն անվավեր ճանաչելու և անվավերության հետևանքներ կիրառելու պահանջների մասին</w:t>
            </w:r>
          </w:p>
        </w:tc>
        <w:tc>
          <w:tcPr>
            <w:tcW w:w="1516" w:type="dxa"/>
          </w:tcPr>
          <w:p w14:paraId="2F1FACC1" w14:textId="65F6638C"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21.08.2025</w:t>
            </w:r>
          </w:p>
        </w:tc>
        <w:tc>
          <w:tcPr>
            <w:tcW w:w="1070" w:type="dxa"/>
          </w:tcPr>
          <w:p w14:paraId="6D332A7F" w14:textId="1BE74CE3"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12:30</w:t>
            </w:r>
          </w:p>
        </w:tc>
        <w:tc>
          <w:tcPr>
            <w:tcW w:w="1338" w:type="dxa"/>
          </w:tcPr>
          <w:p w14:paraId="5EF247CA" w14:textId="67959BD3"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0FB901C1" w14:textId="6AACA3E3"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54D431B2" w14:textId="77777777" w:rsidTr="00EE1FC8">
        <w:trPr>
          <w:trHeight w:val="261"/>
        </w:trPr>
        <w:tc>
          <w:tcPr>
            <w:tcW w:w="540" w:type="dxa"/>
          </w:tcPr>
          <w:p w14:paraId="0E4657CB" w14:textId="2077759F"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10.</w:t>
            </w:r>
          </w:p>
        </w:tc>
        <w:tc>
          <w:tcPr>
            <w:tcW w:w="2583" w:type="dxa"/>
          </w:tcPr>
          <w:p w14:paraId="3BA2BA26" w14:textId="0AAA43D6"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ՀԿԴ/0007/02/22</w:t>
            </w:r>
          </w:p>
        </w:tc>
        <w:tc>
          <w:tcPr>
            <w:tcW w:w="7138" w:type="dxa"/>
          </w:tcPr>
          <w:p w14:paraId="6CCC0E81" w14:textId="4AAECDDD" w:rsidR="004770C5" w:rsidRPr="00EE1FC8" w:rsidRDefault="004770C5" w:rsidP="00EE1FC8">
            <w:pPr>
              <w:jc w:val="both"/>
              <w:rPr>
                <w:rFonts w:ascii="GHEA Grapalat" w:hAnsi="GHEA Grapalat"/>
                <w:bCs/>
                <w:sz w:val="24"/>
                <w:szCs w:val="24"/>
                <w:lang w:val="hy-AM"/>
              </w:rPr>
            </w:pPr>
            <w:r w:rsidRPr="00EE1FC8">
              <w:rPr>
                <w:rFonts w:ascii="GHEA Grapalat" w:hAnsi="GHEA Grapalat"/>
                <w:bCs/>
                <w:sz w:val="24"/>
                <w:szCs w:val="24"/>
                <w:shd w:val="clear" w:color="auto" w:fill="FFFFFF"/>
                <w:lang w:val="hy-AM"/>
              </w:rPr>
              <w:t>Ըստ հայցի ՀՀ գլխավոր դատախազության ընդդեմ Հասմիկ Ստեփանի Պողոսյանի՝ որպես պետությանը պատճառված վնասի հատուցում գումարի բռնագանձման պահանջի մասին</w:t>
            </w:r>
          </w:p>
        </w:tc>
        <w:tc>
          <w:tcPr>
            <w:tcW w:w="1516" w:type="dxa"/>
          </w:tcPr>
          <w:p w14:paraId="6B556EBC" w14:textId="3855D4C4"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21.08.2025</w:t>
            </w:r>
          </w:p>
        </w:tc>
        <w:tc>
          <w:tcPr>
            <w:tcW w:w="1070" w:type="dxa"/>
          </w:tcPr>
          <w:p w14:paraId="47861683" w14:textId="5CD5F5D6"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15:30</w:t>
            </w:r>
          </w:p>
        </w:tc>
        <w:tc>
          <w:tcPr>
            <w:tcW w:w="1338" w:type="dxa"/>
          </w:tcPr>
          <w:p w14:paraId="7E1A6EEF" w14:textId="7187DA12"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571ED4BD" w14:textId="415E221A"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404BA05D" w14:textId="77777777" w:rsidTr="00EE1FC8">
        <w:trPr>
          <w:trHeight w:val="261"/>
        </w:trPr>
        <w:tc>
          <w:tcPr>
            <w:tcW w:w="540" w:type="dxa"/>
          </w:tcPr>
          <w:p w14:paraId="69644E7C" w14:textId="6DB43418"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11.</w:t>
            </w:r>
          </w:p>
        </w:tc>
        <w:tc>
          <w:tcPr>
            <w:tcW w:w="2583" w:type="dxa"/>
          </w:tcPr>
          <w:p w14:paraId="4823DB24" w14:textId="268ECE8B"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ՀԿԴ/0131/02/25</w:t>
            </w:r>
          </w:p>
        </w:tc>
        <w:tc>
          <w:tcPr>
            <w:tcW w:w="7138" w:type="dxa"/>
          </w:tcPr>
          <w:p w14:paraId="229AC3BB" w14:textId="08D22B4C" w:rsidR="004770C5" w:rsidRPr="00EE1FC8" w:rsidRDefault="004770C5" w:rsidP="00EE1FC8">
            <w:pPr>
              <w:spacing w:line="276" w:lineRule="auto"/>
              <w:jc w:val="both"/>
              <w:rPr>
                <w:rFonts w:ascii="GHEA Grapalat" w:hAnsi="GHEA Grapalat" w:cs="Arial"/>
                <w:bCs/>
                <w:sz w:val="24"/>
                <w:szCs w:val="24"/>
                <w:lang w:val="hy-AM"/>
              </w:rPr>
            </w:pPr>
            <w:r w:rsidRPr="00EE1FC8">
              <w:rPr>
                <w:rFonts w:ascii="GHEA Grapalat" w:hAnsi="GHEA Grapalat"/>
                <w:bCs/>
                <w:sz w:val="24"/>
                <w:szCs w:val="24"/>
                <w:shd w:val="clear" w:color="auto" w:fill="FFFFFF"/>
                <w:lang w:val="hy-AM"/>
              </w:rPr>
              <w:t>Սյունիքի մարզի դատախազության հայցադիմումն ընդդեմ Թամարա Ռոբերտի Օգանովայի՝ որպես պետությանը պատճառված վնաս 15</w:t>
            </w:r>
            <w:r w:rsidRPr="00EE1FC8">
              <w:rPr>
                <w:rFonts w:ascii="Microsoft JhengHei" w:eastAsia="Microsoft JhengHei" w:hAnsi="Microsoft JhengHei" w:cs="Microsoft JhengHei" w:hint="eastAsia"/>
                <w:bCs/>
                <w:sz w:val="24"/>
                <w:szCs w:val="24"/>
                <w:shd w:val="clear" w:color="auto" w:fill="FFFFFF"/>
                <w:lang w:val="hy-AM"/>
              </w:rPr>
              <w:t>․</w:t>
            </w:r>
            <w:r w:rsidRPr="00EE1FC8">
              <w:rPr>
                <w:rFonts w:ascii="GHEA Grapalat" w:hAnsi="GHEA Grapalat"/>
                <w:bCs/>
                <w:sz w:val="24"/>
                <w:szCs w:val="24"/>
                <w:shd w:val="clear" w:color="auto" w:fill="FFFFFF"/>
                <w:lang w:val="hy-AM"/>
              </w:rPr>
              <w:t>940</w:t>
            </w:r>
            <w:r w:rsidRPr="00EE1FC8">
              <w:rPr>
                <w:rFonts w:ascii="Microsoft JhengHei" w:eastAsia="Microsoft JhengHei" w:hAnsi="Microsoft JhengHei" w:cs="Microsoft JhengHei" w:hint="eastAsia"/>
                <w:bCs/>
                <w:sz w:val="24"/>
                <w:szCs w:val="24"/>
                <w:shd w:val="clear" w:color="auto" w:fill="FFFFFF"/>
                <w:lang w:val="hy-AM"/>
              </w:rPr>
              <w:t>․</w:t>
            </w:r>
            <w:r w:rsidRPr="00EE1FC8">
              <w:rPr>
                <w:rFonts w:ascii="GHEA Grapalat" w:hAnsi="GHEA Grapalat"/>
                <w:bCs/>
                <w:sz w:val="24"/>
                <w:szCs w:val="24"/>
                <w:shd w:val="clear" w:color="auto" w:fill="FFFFFF"/>
                <w:lang w:val="hy-AM"/>
              </w:rPr>
              <w:t>300 ՀՀ դրամ գումարի բռնագանձման պահանջի մասին</w:t>
            </w:r>
          </w:p>
        </w:tc>
        <w:tc>
          <w:tcPr>
            <w:tcW w:w="1516" w:type="dxa"/>
          </w:tcPr>
          <w:p w14:paraId="265393A2" w14:textId="7CE04BA4"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22.08.2025</w:t>
            </w:r>
          </w:p>
        </w:tc>
        <w:tc>
          <w:tcPr>
            <w:tcW w:w="1070" w:type="dxa"/>
          </w:tcPr>
          <w:p w14:paraId="6F537841" w14:textId="0685A91F"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13:00</w:t>
            </w:r>
          </w:p>
        </w:tc>
        <w:tc>
          <w:tcPr>
            <w:tcW w:w="1338" w:type="dxa"/>
          </w:tcPr>
          <w:p w14:paraId="70393D9C" w14:textId="03C5DE60"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5EFD8E5E" w14:textId="1F181003"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28D008E7" w14:textId="77777777" w:rsidTr="00EE1FC8">
        <w:trPr>
          <w:trHeight w:val="261"/>
        </w:trPr>
        <w:tc>
          <w:tcPr>
            <w:tcW w:w="540" w:type="dxa"/>
          </w:tcPr>
          <w:p w14:paraId="5194C993" w14:textId="31D135ED"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12.</w:t>
            </w:r>
          </w:p>
        </w:tc>
        <w:tc>
          <w:tcPr>
            <w:tcW w:w="2583" w:type="dxa"/>
          </w:tcPr>
          <w:p w14:paraId="5405F7EC" w14:textId="67C90256"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ՀԿԴ/0091/02/25</w:t>
            </w:r>
          </w:p>
        </w:tc>
        <w:tc>
          <w:tcPr>
            <w:tcW w:w="7138" w:type="dxa"/>
          </w:tcPr>
          <w:p w14:paraId="5D0BB5E5" w14:textId="7CD21A2D" w:rsidR="004770C5" w:rsidRPr="00EE1FC8" w:rsidRDefault="004770C5" w:rsidP="00EE1FC8">
            <w:pPr>
              <w:widowControl w:val="0"/>
              <w:autoSpaceDE w:val="0"/>
              <w:autoSpaceDN w:val="0"/>
              <w:adjustRightInd w:val="0"/>
              <w:jc w:val="both"/>
              <w:rPr>
                <w:rFonts w:ascii="GHEA Grapalat" w:hAnsi="GHEA Grapalat" w:cs="Arial"/>
                <w:bCs/>
                <w:color w:val="000000"/>
                <w:sz w:val="24"/>
                <w:szCs w:val="24"/>
                <w:u w:val="single"/>
                <w:lang w:val="hy-AM"/>
              </w:rPr>
            </w:pPr>
            <w:r w:rsidRPr="00EE1FC8">
              <w:rPr>
                <w:rFonts w:ascii="GHEA Grapalat" w:hAnsi="GHEA Grapalat" w:cs="Arial"/>
                <w:bCs/>
                <w:color w:val="000000"/>
                <w:sz w:val="24"/>
                <w:szCs w:val="24"/>
                <w:lang w:val="hy-AM"/>
              </w:rPr>
              <w:t>Ըստ հայցի ՀՀ գլխավոր դատախազության ընդդեմ Սերյոժա Գարեգինի Հասասյանի, Գարիկ Սերյոժայի Հասասյանի՝ պետությանը պատճառված վնասը համապարտության կարգով բռնագանձելու պահանջի մասին</w:t>
            </w:r>
          </w:p>
          <w:p w14:paraId="04050BAE" w14:textId="77777777" w:rsidR="004770C5" w:rsidRPr="00EE1FC8" w:rsidRDefault="004770C5" w:rsidP="00EE1FC8">
            <w:pPr>
              <w:ind w:firstLine="720"/>
              <w:jc w:val="both"/>
              <w:rPr>
                <w:rFonts w:ascii="GHEA Grapalat" w:hAnsi="GHEA Grapalat"/>
                <w:bCs/>
                <w:sz w:val="24"/>
                <w:szCs w:val="24"/>
                <w:lang w:val="hy-AM"/>
              </w:rPr>
            </w:pPr>
          </w:p>
        </w:tc>
        <w:tc>
          <w:tcPr>
            <w:tcW w:w="1516" w:type="dxa"/>
          </w:tcPr>
          <w:p w14:paraId="509DB7C0" w14:textId="45A51F67"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22.08.2025</w:t>
            </w:r>
          </w:p>
        </w:tc>
        <w:tc>
          <w:tcPr>
            <w:tcW w:w="1070" w:type="dxa"/>
          </w:tcPr>
          <w:p w14:paraId="4D9F1AAA" w14:textId="509640D3"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14:00</w:t>
            </w:r>
          </w:p>
        </w:tc>
        <w:tc>
          <w:tcPr>
            <w:tcW w:w="1338" w:type="dxa"/>
          </w:tcPr>
          <w:p w14:paraId="6BCEC465" w14:textId="58F0C9D6"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76515252" w14:textId="5ECCD2F2"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r w:rsidR="004770C5" w:rsidRPr="00EE1FC8" w14:paraId="28AC72D5" w14:textId="77777777" w:rsidTr="00EE1FC8">
        <w:trPr>
          <w:trHeight w:val="261"/>
        </w:trPr>
        <w:tc>
          <w:tcPr>
            <w:tcW w:w="540" w:type="dxa"/>
          </w:tcPr>
          <w:p w14:paraId="188DE65E" w14:textId="36861ADC"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13.</w:t>
            </w:r>
          </w:p>
        </w:tc>
        <w:tc>
          <w:tcPr>
            <w:tcW w:w="2583" w:type="dxa"/>
          </w:tcPr>
          <w:p w14:paraId="16CB6530" w14:textId="04879564" w:rsidR="004770C5" w:rsidRPr="00EE1FC8" w:rsidRDefault="004770C5" w:rsidP="004770C5">
            <w:pPr>
              <w:rPr>
                <w:rFonts w:ascii="GHEA Grapalat" w:hAnsi="GHEA Grapalat"/>
                <w:bCs/>
                <w:sz w:val="24"/>
                <w:szCs w:val="24"/>
                <w:lang w:val="hy-AM"/>
              </w:rPr>
            </w:pPr>
            <w:r w:rsidRPr="00EE1FC8">
              <w:rPr>
                <w:rFonts w:ascii="GHEA Grapalat" w:hAnsi="GHEA Grapalat"/>
                <w:bCs/>
                <w:sz w:val="24"/>
                <w:szCs w:val="24"/>
                <w:lang w:val="hy-AM"/>
              </w:rPr>
              <w:t>ՀԿԴ/0132/02/24</w:t>
            </w:r>
          </w:p>
        </w:tc>
        <w:tc>
          <w:tcPr>
            <w:tcW w:w="7138" w:type="dxa"/>
          </w:tcPr>
          <w:p w14:paraId="13F5AF64" w14:textId="6994D69A" w:rsidR="004770C5" w:rsidRPr="00EE1FC8" w:rsidRDefault="004770C5" w:rsidP="00EE1FC8">
            <w:pPr>
              <w:jc w:val="both"/>
              <w:rPr>
                <w:rFonts w:ascii="GHEA Grapalat" w:hAnsi="GHEA Grapalat"/>
                <w:bCs/>
                <w:sz w:val="24"/>
                <w:szCs w:val="24"/>
                <w:lang w:val="hy-AM"/>
              </w:rPr>
            </w:pPr>
            <w:r w:rsidRPr="00EE1FC8">
              <w:rPr>
                <w:rFonts w:ascii="GHEA Grapalat" w:hAnsi="GHEA Grapalat" w:cs="Arial"/>
                <w:bCs/>
                <w:color w:val="000000"/>
                <w:sz w:val="24"/>
                <w:szCs w:val="24"/>
                <w:lang w:val="hy-AM"/>
              </w:rPr>
              <w:t xml:space="preserve">Ըստ հայցի ՀՀ գլխավոր </w:t>
            </w:r>
            <w:r w:rsidRPr="00EE1FC8">
              <w:rPr>
                <w:rFonts w:ascii="GHEA Grapalat" w:hAnsi="GHEA Grapalat" w:cs="Arial"/>
                <w:bCs/>
                <w:color w:val="000000" w:themeColor="text1"/>
                <w:sz w:val="24"/>
                <w:szCs w:val="24"/>
                <w:lang w:val="hy-AM"/>
              </w:rPr>
              <w:t xml:space="preserve">դատախազության </w:t>
            </w:r>
            <w:r w:rsidRPr="00EE1FC8">
              <w:rPr>
                <w:rFonts w:ascii="GHEA Grapalat" w:hAnsi="GHEA Grapalat" w:cs="Arial"/>
                <w:bCs/>
                <w:color w:val="000000" w:themeColor="text1"/>
                <w:sz w:val="24"/>
                <w:szCs w:val="24"/>
                <w:shd w:val="clear" w:color="auto" w:fill="FFFFFF"/>
                <w:lang w:val="hy-AM"/>
              </w:rPr>
              <w:t>ընդդեմ</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Լևոն</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Սուրենի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Յոլյանի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Անուշ</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Գրիգորի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Ասլանյանի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Մերի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Լևոնի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Յոլյանի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Հարություն</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Փայլակի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Ասատրյանի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Աննա</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Լևոնի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lastRenderedPageBreak/>
              <w:t>Յոլյանի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Մարատ</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Կառլոսի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Դուրյանի՝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ապօրինի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ծագում</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ունեցող</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գույքի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բռնագանձման</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պահանջի</w:t>
            </w:r>
            <w:r w:rsidRPr="00EE1FC8">
              <w:rPr>
                <w:rFonts w:ascii="GHEA Grapalat" w:hAnsi="GHEA Grapalat"/>
                <w:bCs/>
                <w:color w:val="000000" w:themeColor="text1"/>
                <w:sz w:val="24"/>
                <w:szCs w:val="24"/>
                <w:shd w:val="clear" w:color="auto" w:fill="FFFFFF"/>
                <w:lang w:val="hy-AM"/>
              </w:rPr>
              <w:t xml:space="preserve"> </w:t>
            </w:r>
            <w:r w:rsidRPr="00EE1FC8">
              <w:rPr>
                <w:rFonts w:ascii="GHEA Grapalat" w:hAnsi="GHEA Grapalat" w:cs="Arial"/>
                <w:bCs/>
                <w:color w:val="000000" w:themeColor="text1"/>
                <w:sz w:val="24"/>
                <w:szCs w:val="24"/>
                <w:shd w:val="clear" w:color="auto" w:fill="FFFFFF"/>
                <w:lang w:val="hy-AM"/>
              </w:rPr>
              <w:t>մասին</w:t>
            </w:r>
          </w:p>
        </w:tc>
        <w:tc>
          <w:tcPr>
            <w:tcW w:w="1516" w:type="dxa"/>
          </w:tcPr>
          <w:p w14:paraId="535657B5" w14:textId="6AB28B81"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lastRenderedPageBreak/>
              <w:t>22.08.2025</w:t>
            </w:r>
          </w:p>
        </w:tc>
        <w:tc>
          <w:tcPr>
            <w:tcW w:w="1070" w:type="dxa"/>
          </w:tcPr>
          <w:p w14:paraId="326FA66D" w14:textId="7EB222EA"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15:30</w:t>
            </w:r>
          </w:p>
        </w:tc>
        <w:tc>
          <w:tcPr>
            <w:tcW w:w="1338" w:type="dxa"/>
          </w:tcPr>
          <w:p w14:paraId="00507E1E" w14:textId="287C0317"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7</w:t>
            </w:r>
          </w:p>
        </w:tc>
        <w:tc>
          <w:tcPr>
            <w:tcW w:w="1520" w:type="dxa"/>
          </w:tcPr>
          <w:p w14:paraId="2B02E232" w14:textId="50C3F2DA" w:rsidR="004770C5" w:rsidRPr="00EE1FC8" w:rsidRDefault="004770C5" w:rsidP="004770C5">
            <w:pPr>
              <w:jc w:val="center"/>
              <w:rPr>
                <w:rFonts w:ascii="GHEA Grapalat" w:hAnsi="GHEA Grapalat"/>
                <w:bCs/>
                <w:sz w:val="24"/>
                <w:szCs w:val="24"/>
                <w:lang w:val="hy-AM"/>
              </w:rPr>
            </w:pPr>
            <w:r w:rsidRPr="00EE1FC8">
              <w:rPr>
                <w:rFonts w:ascii="GHEA Grapalat" w:hAnsi="GHEA Grapalat"/>
                <w:bCs/>
                <w:sz w:val="24"/>
                <w:szCs w:val="24"/>
                <w:lang w:val="hy-AM"/>
              </w:rPr>
              <w:t>դռնբաց</w:t>
            </w:r>
          </w:p>
        </w:tc>
      </w:tr>
    </w:tbl>
    <w:p w14:paraId="23FCFC17" w14:textId="77777777" w:rsidR="00A9029A" w:rsidRPr="00EE1FC8" w:rsidRDefault="00A9029A" w:rsidP="00AE7908">
      <w:pPr>
        <w:rPr>
          <w:rFonts w:ascii="GHEA Grapalat" w:hAnsi="GHEA Grapalat"/>
          <w:bCs/>
          <w:sz w:val="24"/>
          <w:szCs w:val="24"/>
        </w:rPr>
      </w:pPr>
    </w:p>
    <w:sectPr w:rsidR="00A9029A" w:rsidRPr="00EE1FC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4910722">
    <w:abstractNumId w:val="7"/>
  </w:num>
  <w:num w:numId="2" w16cid:durableId="1366710953">
    <w:abstractNumId w:val="8"/>
  </w:num>
  <w:num w:numId="3" w16cid:durableId="1672874694">
    <w:abstractNumId w:val="3"/>
  </w:num>
  <w:num w:numId="4" w16cid:durableId="616639662">
    <w:abstractNumId w:val="4"/>
  </w:num>
  <w:num w:numId="5" w16cid:durableId="1266962362">
    <w:abstractNumId w:val="1"/>
  </w:num>
  <w:num w:numId="6" w16cid:durableId="224923550">
    <w:abstractNumId w:val="0"/>
  </w:num>
  <w:num w:numId="7" w16cid:durableId="2074889117">
    <w:abstractNumId w:val="5"/>
  </w:num>
  <w:num w:numId="8" w16cid:durableId="104424980">
    <w:abstractNumId w:val="6"/>
  </w:num>
  <w:num w:numId="9" w16cid:durableId="1839609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82BB5"/>
    <w:rsid w:val="000B0596"/>
    <w:rsid w:val="000C6869"/>
    <w:rsid w:val="000F55BC"/>
    <w:rsid w:val="00111392"/>
    <w:rsid w:val="00180D4E"/>
    <w:rsid w:val="001848AC"/>
    <w:rsid w:val="001A0628"/>
    <w:rsid w:val="001F56DE"/>
    <w:rsid w:val="00204FAA"/>
    <w:rsid w:val="002B22F5"/>
    <w:rsid w:val="002D1A4E"/>
    <w:rsid w:val="003C6315"/>
    <w:rsid w:val="0041394E"/>
    <w:rsid w:val="00423BE8"/>
    <w:rsid w:val="00467854"/>
    <w:rsid w:val="004770C5"/>
    <w:rsid w:val="00481C90"/>
    <w:rsid w:val="004B5E1E"/>
    <w:rsid w:val="004C3586"/>
    <w:rsid w:val="004C5C40"/>
    <w:rsid w:val="004E2E30"/>
    <w:rsid w:val="004E71B2"/>
    <w:rsid w:val="00500DAB"/>
    <w:rsid w:val="00503A39"/>
    <w:rsid w:val="00504CDD"/>
    <w:rsid w:val="005348D9"/>
    <w:rsid w:val="00550975"/>
    <w:rsid w:val="00582965"/>
    <w:rsid w:val="00596B26"/>
    <w:rsid w:val="005A5D9A"/>
    <w:rsid w:val="005D40CA"/>
    <w:rsid w:val="005F6166"/>
    <w:rsid w:val="00707896"/>
    <w:rsid w:val="00714E44"/>
    <w:rsid w:val="0073519D"/>
    <w:rsid w:val="007608DB"/>
    <w:rsid w:val="007976A7"/>
    <w:rsid w:val="007D2EDC"/>
    <w:rsid w:val="007F2AE0"/>
    <w:rsid w:val="0081603B"/>
    <w:rsid w:val="00816962"/>
    <w:rsid w:val="008A5409"/>
    <w:rsid w:val="008B058F"/>
    <w:rsid w:val="008C1CD3"/>
    <w:rsid w:val="008C3483"/>
    <w:rsid w:val="009812C7"/>
    <w:rsid w:val="00985D39"/>
    <w:rsid w:val="009C7635"/>
    <w:rsid w:val="00A375B9"/>
    <w:rsid w:val="00A57027"/>
    <w:rsid w:val="00A727C4"/>
    <w:rsid w:val="00A831BD"/>
    <w:rsid w:val="00A9029A"/>
    <w:rsid w:val="00AC0307"/>
    <w:rsid w:val="00AE16B9"/>
    <w:rsid w:val="00AE7908"/>
    <w:rsid w:val="00AF3D0A"/>
    <w:rsid w:val="00B2386B"/>
    <w:rsid w:val="00B4791C"/>
    <w:rsid w:val="00B81C24"/>
    <w:rsid w:val="00BA067A"/>
    <w:rsid w:val="00BA618C"/>
    <w:rsid w:val="00C34C11"/>
    <w:rsid w:val="00C728A2"/>
    <w:rsid w:val="00CC1E26"/>
    <w:rsid w:val="00CC6FA7"/>
    <w:rsid w:val="00D029C7"/>
    <w:rsid w:val="00D46A7A"/>
    <w:rsid w:val="00D8089A"/>
    <w:rsid w:val="00D83BF1"/>
    <w:rsid w:val="00DA321A"/>
    <w:rsid w:val="00E71FC5"/>
    <w:rsid w:val="00EA1BBB"/>
    <w:rsid w:val="00EB1E31"/>
    <w:rsid w:val="00EC429C"/>
    <w:rsid w:val="00EC4436"/>
    <w:rsid w:val="00EE1FC8"/>
    <w:rsid w:val="00EF368F"/>
    <w:rsid w:val="00F4008C"/>
    <w:rsid w:val="00FA6F96"/>
    <w:rsid w:val="00FC5F5B"/>
    <w:rsid w:val="00FE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2025-08-16T05:42:00Z</cp:lastPrinted>
  <dcterms:created xsi:type="dcterms:W3CDTF">2025-08-16T05:44:00Z</dcterms:created>
  <dcterms:modified xsi:type="dcterms:W3CDTF">2025-08-16T05:44:00Z</dcterms:modified>
</cp:coreProperties>
</file>